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44" w:rsidRPr="007F70C1" w:rsidRDefault="009367A9" w:rsidP="00CE0544">
      <w:pPr>
        <w:jc w:val="center"/>
        <w:rPr>
          <w:rFonts w:ascii="Times New Roman" w:hAnsi="Times New Roman" w:cs="Times New Roman"/>
          <w:b/>
          <w:sz w:val="28"/>
          <w:szCs w:val="28"/>
        </w:rPr>
      </w:pPr>
      <w:r>
        <w:rPr>
          <w:rFonts w:ascii="Times New Roman" w:hAnsi="Times New Roman" w:cs="Times New Roman"/>
          <w:b/>
          <w:sz w:val="28"/>
          <w:szCs w:val="28"/>
        </w:rPr>
        <w:t>Департамент финансов, экономики и имущественных отношений Чукотского автономного округа</w:t>
      </w:r>
    </w:p>
    <w:p w:rsidR="00481F01" w:rsidRPr="008A5BCE" w:rsidRDefault="00481F01" w:rsidP="007F70C1">
      <w:pPr>
        <w:spacing w:after="0" w:line="360" w:lineRule="auto"/>
        <w:rPr>
          <w:rFonts w:ascii="Times New Roman" w:eastAsia="Times New Roman" w:hAnsi="Times New Roman" w:cs="Times New Roman"/>
          <w:sz w:val="24"/>
          <w:szCs w:val="24"/>
          <w:lang w:eastAsia="ru-RU"/>
        </w:rPr>
      </w:pPr>
    </w:p>
    <w:p w:rsidR="00481F01" w:rsidRPr="008A5BCE" w:rsidRDefault="00481F01" w:rsidP="008723BE">
      <w:pPr>
        <w:spacing w:after="0" w:line="240" w:lineRule="auto"/>
        <w:jc w:val="center"/>
        <w:rPr>
          <w:rFonts w:ascii="Times New Roman" w:hAnsi="Times New Roman" w:cs="Times New Roman"/>
          <w:b/>
          <w:sz w:val="24"/>
          <w:szCs w:val="24"/>
        </w:rPr>
      </w:pPr>
    </w:p>
    <w:p w:rsidR="00481F01" w:rsidRPr="008A5BCE" w:rsidRDefault="00481F01" w:rsidP="008723BE">
      <w:pPr>
        <w:spacing w:after="0" w:line="240" w:lineRule="auto"/>
        <w:jc w:val="center"/>
        <w:rPr>
          <w:rFonts w:ascii="Times New Roman" w:hAnsi="Times New Roman" w:cs="Times New Roman"/>
          <w:b/>
          <w:sz w:val="24"/>
          <w:szCs w:val="24"/>
        </w:rPr>
      </w:pPr>
      <w:r w:rsidRPr="008A5BCE">
        <w:rPr>
          <w:rFonts w:ascii="Times New Roman" w:hAnsi="Times New Roman" w:cs="Times New Roman"/>
          <w:b/>
          <w:sz w:val="24"/>
          <w:szCs w:val="24"/>
        </w:rPr>
        <w:t>ИНФОРМАЦИОННОЕ СООБЩЕНИЕ</w:t>
      </w:r>
    </w:p>
    <w:p w:rsidR="00481F01" w:rsidRPr="008A5BCE" w:rsidRDefault="00481F01" w:rsidP="007745B9">
      <w:pPr>
        <w:spacing w:after="0" w:line="240" w:lineRule="auto"/>
        <w:jc w:val="center"/>
        <w:rPr>
          <w:rFonts w:ascii="Times New Roman" w:hAnsi="Times New Roman" w:cs="Times New Roman"/>
          <w:b/>
          <w:sz w:val="24"/>
          <w:szCs w:val="24"/>
        </w:rPr>
      </w:pPr>
      <w:r w:rsidRPr="008A5BCE">
        <w:rPr>
          <w:rFonts w:ascii="Times New Roman" w:hAnsi="Times New Roman" w:cs="Times New Roman"/>
          <w:b/>
          <w:sz w:val="24"/>
          <w:szCs w:val="24"/>
        </w:rPr>
        <w:t xml:space="preserve"> о проведен</w:t>
      </w:r>
      <w:proofErr w:type="gramStart"/>
      <w:r w:rsidRPr="008A5BCE">
        <w:rPr>
          <w:rFonts w:ascii="Times New Roman" w:hAnsi="Times New Roman" w:cs="Times New Roman"/>
          <w:b/>
          <w:sz w:val="24"/>
          <w:szCs w:val="24"/>
        </w:rPr>
        <w:t>ии ау</w:t>
      </w:r>
      <w:proofErr w:type="gramEnd"/>
      <w:r w:rsidRPr="008A5BCE">
        <w:rPr>
          <w:rFonts w:ascii="Times New Roman" w:hAnsi="Times New Roman" w:cs="Times New Roman"/>
          <w:b/>
          <w:sz w:val="24"/>
          <w:szCs w:val="24"/>
        </w:rPr>
        <w:t>кциона в электронной форме</w:t>
      </w:r>
      <w:r w:rsidRPr="008A5BCE">
        <w:rPr>
          <w:rFonts w:ascii="Times New Roman" w:eastAsia="Times New Roman" w:hAnsi="Times New Roman" w:cs="Times New Roman"/>
          <w:b/>
          <w:sz w:val="24"/>
          <w:szCs w:val="24"/>
          <w:lang w:eastAsia="ru-RU"/>
        </w:rPr>
        <w:t xml:space="preserve"> по продаже акций </w:t>
      </w:r>
      <w:r w:rsidR="00F11C9B">
        <w:rPr>
          <w:rFonts w:ascii="Times New Roman" w:eastAsia="Times New Roman" w:hAnsi="Times New Roman" w:cs="Times New Roman"/>
          <w:b/>
          <w:sz w:val="24"/>
          <w:szCs w:val="24"/>
          <w:lang w:eastAsia="ru-RU"/>
        </w:rPr>
        <w:t>О</w:t>
      </w:r>
      <w:r w:rsidR="009367A9">
        <w:rPr>
          <w:rFonts w:ascii="Times New Roman" w:eastAsia="Times New Roman" w:hAnsi="Times New Roman" w:cs="Times New Roman"/>
          <w:b/>
          <w:sz w:val="24"/>
          <w:szCs w:val="24"/>
          <w:lang w:eastAsia="ru-RU"/>
        </w:rPr>
        <w:t xml:space="preserve">ткрытого </w:t>
      </w:r>
      <w:r w:rsidRPr="008A5BCE">
        <w:rPr>
          <w:rFonts w:ascii="Times New Roman" w:eastAsia="Times New Roman" w:hAnsi="Times New Roman" w:cs="Times New Roman"/>
          <w:b/>
          <w:sz w:val="24"/>
          <w:szCs w:val="24"/>
          <w:lang w:eastAsia="ru-RU"/>
        </w:rPr>
        <w:t>акционерного общества «</w:t>
      </w:r>
      <w:r w:rsidR="009367A9">
        <w:rPr>
          <w:rFonts w:ascii="Times New Roman" w:eastAsia="Times New Roman" w:hAnsi="Times New Roman" w:cs="Times New Roman"/>
          <w:b/>
          <w:sz w:val="24"/>
          <w:szCs w:val="24"/>
          <w:lang w:eastAsia="ru-RU"/>
        </w:rPr>
        <w:t>Чукотрыбпромхоз</w:t>
      </w:r>
      <w:r w:rsidRPr="008A5BCE">
        <w:rPr>
          <w:rFonts w:ascii="Times New Roman" w:eastAsia="Times New Roman" w:hAnsi="Times New Roman" w:cs="Times New Roman"/>
          <w:b/>
          <w:sz w:val="24"/>
          <w:szCs w:val="24"/>
          <w:lang w:eastAsia="ru-RU"/>
        </w:rPr>
        <w:t>»</w:t>
      </w:r>
    </w:p>
    <w:p w:rsidR="00481F01" w:rsidRPr="008A5BCE" w:rsidRDefault="00481F01" w:rsidP="008723BE">
      <w:pPr>
        <w:spacing w:after="0" w:line="240" w:lineRule="auto"/>
        <w:jc w:val="center"/>
        <w:rPr>
          <w:rFonts w:ascii="Times New Roman" w:hAnsi="Times New Roman" w:cs="Times New Roman"/>
          <w:b/>
          <w:sz w:val="24"/>
          <w:szCs w:val="24"/>
        </w:rPr>
      </w:pPr>
      <w:r w:rsidRPr="008A5BCE">
        <w:rPr>
          <w:rFonts w:ascii="Times New Roman" w:hAnsi="Times New Roman" w:cs="Times New Roman"/>
          <w:b/>
          <w:sz w:val="24"/>
          <w:szCs w:val="24"/>
        </w:rPr>
        <w:t>________________________________________</w:t>
      </w:r>
    </w:p>
    <w:p w:rsidR="00481F01" w:rsidRPr="008A5BCE" w:rsidRDefault="00481F01" w:rsidP="008723BE">
      <w:pPr>
        <w:spacing w:after="0" w:line="240" w:lineRule="auto"/>
        <w:jc w:val="center"/>
        <w:rPr>
          <w:rFonts w:ascii="Times New Roman" w:hAnsi="Times New Roman" w:cs="Times New Roman"/>
          <w:b/>
          <w:i/>
          <w:sz w:val="24"/>
          <w:szCs w:val="24"/>
        </w:rPr>
      </w:pPr>
    </w:p>
    <w:p w:rsidR="00481F01" w:rsidRPr="008A5BCE" w:rsidRDefault="00481F01" w:rsidP="008723BE">
      <w:pPr>
        <w:spacing w:after="0" w:line="240" w:lineRule="auto"/>
        <w:jc w:val="center"/>
        <w:rPr>
          <w:rFonts w:ascii="Times New Roman" w:hAnsi="Times New Roman" w:cs="Times New Roman"/>
          <w:b/>
          <w:i/>
          <w:sz w:val="24"/>
          <w:szCs w:val="24"/>
        </w:rPr>
      </w:pPr>
    </w:p>
    <w:p w:rsidR="00481F01" w:rsidRPr="008A5BCE" w:rsidRDefault="00481F01" w:rsidP="008723BE">
      <w:pPr>
        <w:spacing w:after="0" w:line="240" w:lineRule="auto"/>
        <w:jc w:val="center"/>
        <w:rPr>
          <w:rFonts w:ascii="Times New Roman" w:hAnsi="Times New Roman" w:cs="Times New Roman"/>
          <w:b/>
          <w:i/>
          <w:sz w:val="24"/>
          <w:szCs w:val="24"/>
        </w:rPr>
      </w:pPr>
    </w:p>
    <w:p w:rsidR="00481F01" w:rsidRPr="008A5BCE" w:rsidRDefault="00481F01" w:rsidP="008723BE">
      <w:pPr>
        <w:spacing w:after="0" w:line="240" w:lineRule="auto"/>
        <w:jc w:val="center"/>
        <w:rPr>
          <w:rFonts w:ascii="Times New Roman" w:hAnsi="Times New Roman" w:cs="Times New Roman"/>
          <w:b/>
          <w:i/>
          <w:sz w:val="24"/>
          <w:szCs w:val="24"/>
        </w:rPr>
      </w:pPr>
    </w:p>
    <w:p w:rsidR="00481F01" w:rsidRPr="008A5BCE" w:rsidRDefault="00481F01" w:rsidP="008723BE">
      <w:pPr>
        <w:spacing w:after="0" w:line="240" w:lineRule="auto"/>
        <w:jc w:val="center"/>
        <w:rPr>
          <w:rFonts w:ascii="Times New Roman" w:hAnsi="Times New Roman" w:cs="Times New Roman"/>
          <w:b/>
          <w:i/>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804"/>
        <w:gridCol w:w="4114"/>
      </w:tblGrid>
      <w:tr w:rsidR="00743B7A" w:rsidRPr="008A5BCE" w:rsidTr="007C735F">
        <w:tc>
          <w:tcPr>
            <w:tcW w:w="5211" w:type="dxa"/>
          </w:tcPr>
          <w:p w:rsidR="00481F01" w:rsidRPr="008A5BCE" w:rsidRDefault="00481F01" w:rsidP="007745B9">
            <w:pPr>
              <w:spacing w:line="264" w:lineRule="auto"/>
              <w:ind w:right="57"/>
              <w:jc w:val="both"/>
              <w:rPr>
                <w:sz w:val="24"/>
                <w:szCs w:val="24"/>
              </w:rPr>
            </w:pPr>
            <w:r w:rsidRPr="008A5BCE">
              <w:rPr>
                <w:sz w:val="24"/>
                <w:szCs w:val="24"/>
              </w:rPr>
              <w:t>Дата начала приема заявок:</w:t>
            </w:r>
          </w:p>
          <w:p w:rsidR="00481F01" w:rsidRPr="008A5BCE" w:rsidRDefault="00481F01" w:rsidP="007745B9">
            <w:pPr>
              <w:spacing w:line="264" w:lineRule="auto"/>
              <w:ind w:right="57"/>
              <w:jc w:val="both"/>
              <w:rPr>
                <w:sz w:val="24"/>
                <w:szCs w:val="24"/>
              </w:rPr>
            </w:pPr>
            <w:r w:rsidRPr="008A5BCE">
              <w:rPr>
                <w:sz w:val="24"/>
                <w:szCs w:val="24"/>
              </w:rPr>
              <w:t xml:space="preserve"> </w:t>
            </w:r>
          </w:p>
        </w:tc>
        <w:tc>
          <w:tcPr>
            <w:tcW w:w="851" w:type="dxa"/>
          </w:tcPr>
          <w:p w:rsidR="00481F01" w:rsidRPr="008A5BCE" w:rsidRDefault="00481F01" w:rsidP="007745B9">
            <w:pPr>
              <w:spacing w:line="264" w:lineRule="auto"/>
              <w:ind w:right="57"/>
              <w:jc w:val="both"/>
              <w:rPr>
                <w:sz w:val="24"/>
                <w:szCs w:val="24"/>
              </w:rPr>
            </w:pPr>
          </w:p>
        </w:tc>
        <w:tc>
          <w:tcPr>
            <w:tcW w:w="4359" w:type="dxa"/>
            <w:shd w:val="clear" w:color="auto" w:fill="auto"/>
          </w:tcPr>
          <w:p w:rsidR="00481F01" w:rsidRPr="007C735F" w:rsidRDefault="007C735F" w:rsidP="00743B7A">
            <w:pPr>
              <w:spacing w:line="264" w:lineRule="auto"/>
              <w:ind w:right="57"/>
              <w:jc w:val="both"/>
              <w:rPr>
                <w:sz w:val="24"/>
                <w:szCs w:val="24"/>
              </w:rPr>
            </w:pPr>
            <w:r w:rsidRPr="007C735F">
              <w:rPr>
                <w:sz w:val="24"/>
                <w:szCs w:val="24"/>
              </w:rPr>
              <w:t>14 февраля</w:t>
            </w:r>
            <w:r w:rsidR="009367A9" w:rsidRPr="007C735F">
              <w:rPr>
                <w:sz w:val="24"/>
                <w:szCs w:val="24"/>
              </w:rPr>
              <w:t xml:space="preserve"> 2018</w:t>
            </w:r>
            <w:r w:rsidR="00481F01" w:rsidRPr="007C735F">
              <w:rPr>
                <w:sz w:val="24"/>
                <w:szCs w:val="24"/>
              </w:rPr>
              <w:t xml:space="preserve"> г.</w:t>
            </w:r>
          </w:p>
        </w:tc>
      </w:tr>
      <w:tr w:rsidR="00743B7A" w:rsidRPr="008A5BCE" w:rsidTr="007C735F">
        <w:tc>
          <w:tcPr>
            <w:tcW w:w="5211" w:type="dxa"/>
          </w:tcPr>
          <w:p w:rsidR="00481F01" w:rsidRPr="008A5BCE" w:rsidRDefault="00481F01" w:rsidP="007745B9">
            <w:pPr>
              <w:spacing w:line="264" w:lineRule="auto"/>
              <w:ind w:right="57"/>
              <w:jc w:val="both"/>
              <w:rPr>
                <w:sz w:val="24"/>
                <w:szCs w:val="24"/>
              </w:rPr>
            </w:pPr>
            <w:r w:rsidRPr="008A5BCE">
              <w:rPr>
                <w:sz w:val="24"/>
                <w:szCs w:val="24"/>
              </w:rPr>
              <w:t xml:space="preserve">Дата окончания приема заявок: </w:t>
            </w:r>
          </w:p>
          <w:p w:rsidR="00481F01" w:rsidRPr="008A5BCE" w:rsidRDefault="00481F01" w:rsidP="007745B9">
            <w:pPr>
              <w:spacing w:line="264" w:lineRule="auto"/>
              <w:ind w:right="57"/>
              <w:jc w:val="both"/>
              <w:rPr>
                <w:sz w:val="24"/>
                <w:szCs w:val="24"/>
              </w:rPr>
            </w:pPr>
          </w:p>
        </w:tc>
        <w:tc>
          <w:tcPr>
            <w:tcW w:w="851" w:type="dxa"/>
          </w:tcPr>
          <w:p w:rsidR="00481F01" w:rsidRPr="008A5BCE" w:rsidRDefault="00481F01" w:rsidP="007745B9">
            <w:pPr>
              <w:spacing w:line="264" w:lineRule="auto"/>
              <w:ind w:right="57"/>
              <w:jc w:val="both"/>
              <w:rPr>
                <w:sz w:val="24"/>
                <w:szCs w:val="24"/>
              </w:rPr>
            </w:pPr>
          </w:p>
        </w:tc>
        <w:tc>
          <w:tcPr>
            <w:tcW w:w="4359" w:type="dxa"/>
            <w:shd w:val="clear" w:color="auto" w:fill="auto"/>
          </w:tcPr>
          <w:p w:rsidR="00481F01" w:rsidRPr="007C735F" w:rsidRDefault="007C735F" w:rsidP="007C735F">
            <w:pPr>
              <w:spacing w:line="264" w:lineRule="auto"/>
              <w:ind w:right="57"/>
              <w:jc w:val="both"/>
              <w:rPr>
                <w:sz w:val="24"/>
                <w:szCs w:val="24"/>
              </w:rPr>
            </w:pPr>
            <w:r w:rsidRPr="007C735F">
              <w:rPr>
                <w:sz w:val="24"/>
                <w:szCs w:val="24"/>
              </w:rPr>
              <w:t>12</w:t>
            </w:r>
            <w:r w:rsidR="00743B7A" w:rsidRPr="007C735F">
              <w:rPr>
                <w:sz w:val="24"/>
                <w:szCs w:val="24"/>
              </w:rPr>
              <w:t xml:space="preserve"> </w:t>
            </w:r>
            <w:r w:rsidRPr="007C735F">
              <w:rPr>
                <w:sz w:val="24"/>
                <w:szCs w:val="24"/>
              </w:rPr>
              <w:t>марта 2018</w:t>
            </w:r>
            <w:r w:rsidR="00481F01" w:rsidRPr="007C735F">
              <w:rPr>
                <w:sz w:val="24"/>
                <w:szCs w:val="24"/>
              </w:rPr>
              <w:t xml:space="preserve"> г.</w:t>
            </w:r>
          </w:p>
        </w:tc>
      </w:tr>
      <w:tr w:rsidR="00743B7A" w:rsidRPr="008A5BCE" w:rsidTr="007C735F">
        <w:tc>
          <w:tcPr>
            <w:tcW w:w="5211" w:type="dxa"/>
          </w:tcPr>
          <w:p w:rsidR="00481F01" w:rsidRPr="008A5BCE" w:rsidRDefault="00481F01" w:rsidP="008723BE">
            <w:pPr>
              <w:spacing w:line="264" w:lineRule="auto"/>
              <w:ind w:right="57"/>
              <w:jc w:val="both"/>
              <w:rPr>
                <w:sz w:val="24"/>
                <w:szCs w:val="24"/>
              </w:rPr>
            </w:pPr>
            <w:r w:rsidRPr="008A5BCE">
              <w:rPr>
                <w:sz w:val="24"/>
                <w:szCs w:val="24"/>
              </w:rPr>
              <w:t>Дата определения участников:</w:t>
            </w:r>
          </w:p>
          <w:p w:rsidR="00481F01" w:rsidRPr="008A5BCE" w:rsidRDefault="00481F01" w:rsidP="008723BE">
            <w:pPr>
              <w:spacing w:line="264" w:lineRule="auto"/>
              <w:ind w:right="57"/>
              <w:jc w:val="both"/>
              <w:rPr>
                <w:sz w:val="24"/>
                <w:szCs w:val="24"/>
              </w:rPr>
            </w:pPr>
          </w:p>
        </w:tc>
        <w:tc>
          <w:tcPr>
            <w:tcW w:w="851" w:type="dxa"/>
          </w:tcPr>
          <w:p w:rsidR="00481F01" w:rsidRPr="008A5BCE" w:rsidRDefault="00481F01" w:rsidP="008723BE">
            <w:pPr>
              <w:spacing w:line="264" w:lineRule="auto"/>
              <w:ind w:right="57"/>
              <w:jc w:val="both"/>
              <w:rPr>
                <w:sz w:val="24"/>
                <w:szCs w:val="24"/>
              </w:rPr>
            </w:pPr>
          </w:p>
        </w:tc>
        <w:tc>
          <w:tcPr>
            <w:tcW w:w="4359" w:type="dxa"/>
            <w:shd w:val="clear" w:color="auto" w:fill="auto"/>
          </w:tcPr>
          <w:p w:rsidR="00481F01" w:rsidRPr="007C735F" w:rsidRDefault="007C735F" w:rsidP="007C735F">
            <w:pPr>
              <w:spacing w:line="264" w:lineRule="auto"/>
              <w:ind w:right="57"/>
              <w:jc w:val="both"/>
              <w:rPr>
                <w:sz w:val="24"/>
                <w:szCs w:val="24"/>
              </w:rPr>
            </w:pPr>
            <w:r w:rsidRPr="007C735F">
              <w:rPr>
                <w:sz w:val="24"/>
                <w:szCs w:val="24"/>
              </w:rPr>
              <w:t>16</w:t>
            </w:r>
            <w:r w:rsidR="00743B7A" w:rsidRPr="007C735F">
              <w:rPr>
                <w:sz w:val="24"/>
                <w:szCs w:val="24"/>
              </w:rPr>
              <w:t xml:space="preserve"> </w:t>
            </w:r>
            <w:r w:rsidRPr="007C735F">
              <w:rPr>
                <w:sz w:val="24"/>
                <w:szCs w:val="24"/>
              </w:rPr>
              <w:t>марта 2018</w:t>
            </w:r>
            <w:r w:rsidR="00481F01" w:rsidRPr="007C735F">
              <w:rPr>
                <w:sz w:val="24"/>
                <w:szCs w:val="24"/>
              </w:rPr>
              <w:t xml:space="preserve"> г.</w:t>
            </w:r>
          </w:p>
        </w:tc>
      </w:tr>
      <w:tr w:rsidR="00743B7A" w:rsidRPr="008A5BCE" w:rsidTr="007C735F">
        <w:tc>
          <w:tcPr>
            <w:tcW w:w="5211" w:type="dxa"/>
          </w:tcPr>
          <w:p w:rsidR="00481F01" w:rsidRPr="008A5BCE" w:rsidRDefault="00481F01" w:rsidP="008723BE">
            <w:pPr>
              <w:spacing w:line="264" w:lineRule="auto"/>
              <w:ind w:right="57"/>
              <w:jc w:val="both"/>
              <w:rPr>
                <w:sz w:val="24"/>
                <w:szCs w:val="24"/>
              </w:rPr>
            </w:pPr>
            <w:r w:rsidRPr="008A5BCE">
              <w:rPr>
                <w:sz w:val="24"/>
                <w:szCs w:val="24"/>
              </w:rPr>
              <w:t xml:space="preserve">Дата </w:t>
            </w:r>
            <w:r w:rsidR="00451E7A">
              <w:rPr>
                <w:sz w:val="24"/>
                <w:szCs w:val="24"/>
              </w:rPr>
              <w:t xml:space="preserve">проведения </w:t>
            </w:r>
            <w:r w:rsidRPr="008A5BCE">
              <w:rPr>
                <w:sz w:val="24"/>
                <w:szCs w:val="24"/>
              </w:rPr>
              <w:t>аукциона:</w:t>
            </w:r>
          </w:p>
          <w:p w:rsidR="00481F01" w:rsidRPr="008A5BCE" w:rsidRDefault="00481F01" w:rsidP="008723BE">
            <w:pPr>
              <w:spacing w:line="264" w:lineRule="auto"/>
              <w:ind w:right="57"/>
              <w:jc w:val="both"/>
              <w:rPr>
                <w:sz w:val="24"/>
                <w:szCs w:val="24"/>
              </w:rPr>
            </w:pPr>
          </w:p>
        </w:tc>
        <w:tc>
          <w:tcPr>
            <w:tcW w:w="851" w:type="dxa"/>
          </w:tcPr>
          <w:p w:rsidR="00481F01" w:rsidRPr="008A5BCE" w:rsidRDefault="00481F01" w:rsidP="008723BE">
            <w:pPr>
              <w:spacing w:line="264" w:lineRule="auto"/>
              <w:ind w:right="57"/>
              <w:jc w:val="both"/>
              <w:rPr>
                <w:sz w:val="24"/>
                <w:szCs w:val="24"/>
              </w:rPr>
            </w:pPr>
          </w:p>
        </w:tc>
        <w:tc>
          <w:tcPr>
            <w:tcW w:w="4359" w:type="dxa"/>
            <w:shd w:val="clear" w:color="auto" w:fill="auto"/>
          </w:tcPr>
          <w:p w:rsidR="00481F01" w:rsidRPr="007C735F" w:rsidRDefault="007C735F" w:rsidP="007C735F">
            <w:pPr>
              <w:spacing w:line="264" w:lineRule="auto"/>
              <w:ind w:right="57"/>
              <w:jc w:val="both"/>
              <w:rPr>
                <w:sz w:val="24"/>
                <w:szCs w:val="24"/>
              </w:rPr>
            </w:pPr>
            <w:r>
              <w:rPr>
                <w:sz w:val="24"/>
                <w:szCs w:val="24"/>
              </w:rPr>
              <w:t>20</w:t>
            </w:r>
            <w:r w:rsidR="00743B7A" w:rsidRPr="007C735F">
              <w:rPr>
                <w:sz w:val="24"/>
                <w:szCs w:val="24"/>
              </w:rPr>
              <w:t xml:space="preserve"> </w:t>
            </w:r>
            <w:r w:rsidRPr="007C735F">
              <w:rPr>
                <w:sz w:val="24"/>
                <w:szCs w:val="24"/>
              </w:rPr>
              <w:t>марта 2018</w:t>
            </w:r>
            <w:r w:rsidR="00481F01" w:rsidRPr="007C735F">
              <w:rPr>
                <w:sz w:val="24"/>
                <w:szCs w:val="24"/>
              </w:rPr>
              <w:t xml:space="preserve"> г.</w:t>
            </w:r>
          </w:p>
        </w:tc>
      </w:tr>
    </w:tbl>
    <w:p w:rsidR="00481F01" w:rsidRDefault="00481F01" w:rsidP="008723B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A5BCE">
        <w:rPr>
          <w:rFonts w:ascii="Times New Roman" w:hAnsi="Times New Roman" w:cs="Times New Roman"/>
          <w:sz w:val="24"/>
          <w:szCs w:val="24"/>
        </w:rPr>
        <w:br w:type="page"/>
      </w:r>
      <w:r w:rsidRPr="008A5BCE">
        <w:rPr>
          <w:rFonts w:ascii="Times New Roman" w:eastAsia="Times New Roman" w:hAnsi="Times New Roman" w:cs="Times New Roman"/>
          <w:b/>
          <w:bCs/>
          <w:sz w:val="24"/>
          <w:szCs w:val="24"/>
          <w:lang w:eastAsia="ru-RU"/>
        </w:rPr>
        <w:lastRenderedPageBreak/>
        <w:t>СОДЕРЖАНИЕ</w:t>
      </w:r>
    </w:p>
    <w:p w:rsidR="001C7712" w:rsidRPr="008A5BCE" w:rsidRDefault="001C7712" w:rsidP="008723B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E0544" w:rsidRPr="008A5BCE" w:rsidRDefault="009367A9" w:rsidP="008A5BC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Основные понятия </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2. Правовое регулирование </w:t>
      </w:r>
    </w:p>
    <w:p w:rsidR="007745B9" w:rsidRPr="008A5BCE" w:rsidRDefault="00481F01" w:rsidP="008A5BCE">
      <w:pPr>
        <w:autoSpaceDE w:val="0"/>
        <w:autoSpaceDN w:val="0"/>
        <w:adjustRightInd w:val="0"/>
        <w:spacing w:after="0" w:line="360" w:lineRule="auto"/>
        <w:rPr>
          <w:rFonts w:ascii="Times New Roman" w:hAnsi="Times New Roman" w:cs="Times New Roman"/>
          <w:sz w:val="24"/>
          <w:szCs w:val="24"/>
        </w:rPr>
      </w:pPr>
      <w:r w:rsidRPr="008A5BCE">
        <w:rPr>
          <w:rFonts w:ascii="Times New Roman" w:eastAsia="Times New Roman" w:hAnsi="Times New Roman" w:cs="Times New Roman"/>
          <w:sz w:val="24"/>
          <w:szCs w:val="24"/>
          <w:lang w:eastAsia="ru-RU"/>
        </w:rPr>
        <w:t xml:space="preserve">3. Сведения об аукционе </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4.</w:t>
      </w:r>
      <w:r w:rsidRPr="008A5BCE">
        <w:rPr>
          <w:rFonts w:ascii="Times New Roman" w:hAnsi="Times New Roman" w:cs="Times New Roman"/>
          <w:sz w:val="24"/>
          <w:szCs w:val="24"/>
        </w:rPr>
        <w:t xml:space="preserve"> </w:t>
      </w:r>
      <w:r w:rsidRPr="008A5BCE">
        <w:rPr>
          <w:rFonts w:ascii="Times New Roman" w:eastAsia="Times New Roman" w:hAnsi="Times New Roman" w:cs="Times New Roman"/>
          <w:sz w:val="24"/>
          <w:szCs w:val="24"/>
          <w:lang w:eastAsia="ru-RU"/>
        </w:rPr>
        <w:t>Место, сроки подачи (приема) заявок, определения участников и подведения итогов аукциона (проведения аукциона</w:t>
      </w:r>
      <w:r w:rsidR="007745B9" w:rsidRPr="008A5BCE">
        <w:rPr>
          <w:rFonts w:ascii="Times New Roman" w:eastAsia="Times New Roman" w:hAnsi="Times New Roman" w:cs="Times New Roman"/>
          <w:sz w:val="24"/>
          <w:szCs w:val="24"/>
          <w:lang w:eastAsia="ru-RU"/>
        </w:rPr>
        <w:t>)</w:t>
      </w:r>
    </w:p>
    <w:p w:rsidR="007745B9" w:rsidRPr="008A5BCE" w:rsidRDefault="00481F01" w:rsidP="008A5BCE">
      <w:pPr>
        <w:autoSpaceDE w:val="0"/>
        <w:autoSpaceDN w:val="0"/>
        <w:adjustRightInd w:val="0"/>
        <w:spacing w:after="0" w:line="360" w:lineRule="auto"/>
        <w:rPr>
          <w:rFonts w:ascii="Times New Roman" w:hAnsi="Times New Roman" w:cs="Times New Roman"/>
          <w:sz w:val="24"/>
          <w:szCs w:val="24"/>
        </w:rPr>
      </w:pPr>
      <w:r w:rsidRPr="008A5BCE">
        <w:rPr>
          <w:rFonts w:ascii="Times New Roman" w:eastAsia="Times New Roman" w:hAnsi="Times New Roman" w:cs="Times New Roman"/>
          <w:sz w:val="24"/>
          <w:szCs w:val="24"/>
          <w:lang w:eastAsia="ru-RU"/>
        </w:rPr>
        <w:t>5. Сроки и порядок регистрации на электронной площадке</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6. Порядок подачи (приема) и отзыва Заявок </w:t>
      </w:r>
    </w:p>
    <w:p w:rsidR="008A5BCE"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7. Перечень документов, представляемых участниками торгов и требования к их оформлению</w:t>
      </w:r>
    </w:p>
    <w:p w:rsidR="00A8326C" w:rsidRDefault="00CE0544"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hAnsi="Times New Roman" w:cs="Times New Roman"/>
          <w:sz w:val="24"/>
          <w:szCs w:val="24"/>
        </w:rPr>
        <w:t>8</w:t>
      </w:r>
      <w:r w:rsidR="00481F01" w:rsidRPr="008A5BCE">
        <w:rPr>
          <w:rFonts w:ascii="Times New Roman" w:eastAsia="Times New Roman" w:hAnsi="Times New Roman" w:cs="Times New Roman"/>
          <w:sz w:val="24"/>
          <w:szCs w:val="24"/>
          <w:lang w:eastAsia="ru-RU"/>
        </w:rPr>
        <w:t xml:space="preserve">. Ограничения участия в аукционе отдельных категорий физических и юридических лиц </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9. Порядок внесения и возврата задатка </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highlight w:val="yellow"/>
          <w:lang w:eastAsia="ru-RU"/>
        </w:rPr>
      </w:pPr>
      <w:r w:rsidRPr="008A5BCE">
        <w:rPr>
          <w:rFonts w:ascii="Times New Roman" w:eastAsia="Times New Roman" w:hAnsi="Times New Roman" w:cs="Times New Roman"/>
          <w:sz w:val="24"/>
          <w:szCs w:val="24"/>
          <w:lang w:eastAsia="ru-RU"/>
        </w:rPr>
        <w:t xml:space="preserve">10. Порядок ознакомления со сведениями об </w:t>
      </w:r>
      <w:r w:rsidR="001C7712">
        <w:rPr>
          <w:rFonts w:ascii="Times New Roman" w:eastAsia="Times New Roman" w:hAnsi="Times New Roman" w:cs="Times New Roman"/>
          <w:sz w:val="24"/>
          <w:szCs w:val="24"/>
          <w:lang w:eastAsia="ru-RU"/>
        </w:rPr>
        <w:t>и</w:t>
      </w:r>
      <w:r w:rsidRPr="008A5BCE">
        <w:rPr>
          <w:rFonts w:ascii="Times New Roman" w:eastAsia="Times New Roman" w:hAnsi="Times New Roman" w:cs="Times New Roman"/>
          <w:sz w:val="24"/>
          <w:szCs w:val="24"/>
          <w:lang w:eastAsia="ru-RU"/>
        </w:rPr>
        <w:t>муществе, выставляемом на аукцион</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11. Порядок определения участников аукциона </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12. Порядок проведения аукциона и определения победителя </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13. Срок заключения договора купли-продажи имущества </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 xml:space="preserve">14. Переход права собственности на </w:t>
      </w:r>
      <w:r w:rsidR="001C7712">
        <w:rPr>
          <w:rFonts w:ascii="Times New Roman" w:eastAsia="Times New Roman" w:hAnsi="Times New Roman" w:cs="Times New Roman"/>
          <w:sz w:val="24"/>
          <w:szCs w:val="24"/>
          <w:lang w:eastAsia="ru-RU"/>
        </w:rPr>
        <w:t xml:space="preserve">государственное </w:t>
      </w:r>
      <w:r w:rsidRPr="008A5BCE">
        <w:rPr>
          <w:rFonts w:ascii="Times New Roman" w:eastAsia="Times New Roman" w:hAnsi="Times New Roman" w:cs="Times New Roman"/>
          <w:sz w:val="24"/>
          <w:szCs w:val="24"/>
          <w:lang w:eastAsia="ru-RU"/>
        </w:rPr>
        <w:t>имущество</w:t>
      </w:r>
    </w:p>
    <w:p w:rsidR="00481F01" w:rsidRPr="008A5BCE" w:rsidRDefault="007745B9"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15</w:t>
      </w:r>
      <w:r w:rsidR="00481F01" w:rsidRPr="008A5BCE">
        <w:rPr>
          <w:rFonts w:ascii="Times New Roman" w:eastAsia="Times New Roman" w:hAnsi="Times New Roman" w:cs="Times New Roman"/>
          <w:sz w:val="24"/>
          <w:szCs w:val="24"/>
          <w:lang w:eastAsia="ru-RU"/>
        </w:rPr>
        <w:t>. Заключительные положения</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Приложение 1 (заявка)</w:t>
      </w:r>
    </w:p>
    <w:p w:rsidR="00481F01" w:rsidRPr="008A5BCE" w:rsidRDefault="00481F01" w:rsidP="008A5BCE">
      <w:pPr>
        <w:autoSpaceDE w:val="0"/>
        <w:autoSpaceDN w:val="0"/>
        <w:adjustRightInd w:val="0"/>
        <w:spacing w:after="0" w:line="360" w:lineRule="auto"/>
        <w:rPr>
          <w:rFonts w:ascii="Times New Roman" w:eastAsia="Times New Roman" w:hAnsi="Times New Roman" w:cs="Times New Roman"/>
          <w:sz w:val="24"/>
          <w:szCs w:val="24"/>
          <w:lang w:eastAsia="ru-RU"/>
        </w:rPr>
      </w:pPr>
      <w:r w:rsidRPr="008A5BCE">
        <w:rPr>
          <w:rFonts w:ascii="Times New Roman" w:eastAsia="Times New Roman" w:hAnsi="Times New Roman" w:cs="Times New Roman"/>
          <w:sz w:val="24"/>
          <w:szCs w:val="24"/>
          <w:lang w:eastAsia="ru-RU"/>
        </w:rPr>
        <w:t>Приложение 2 (</w:t>
      </w:r>
      <w:r w:rsidR="00C82E1A">
        <w:rPr>
          <w:rFonts w:ascii="Times New Roman" w:eastAsia="Times New Roman" w:hAnsi="Times New Roman" w:cs="Times New Roman"/>
          <w:sz w:val="24"/>
          <w:szCs w:val="24"/>
          <w:lang w:eastAsia="ru-RU"/>
        </w:rPr>
        <w:t xml:space="preserve">проект </w:t>
      </w:r>
      <w:r w:rsidRPr="008A5BCE">
        <w:rPr>
          <w:rFonts w:ascii="Times New Roman" w:eastAsia="Times New Roman" w:hAnsi="Times New Roman" w:cs="Times New Roman"/>
          <w:sz w:val="24"/>
          <w:szCs w:val="24"/>
          <w:lang w:eastAsia="ru-RU"/>
        </w:rPr>
        <w:t>договор</w:t>
      </w:r>
      <w:r w:rsidR="00C82E1A">
        <w:rPr>
          <w:rFonts w:ascii="Times New Roman" w:eastAsia="Times New Roman" w:hAnsi="Times New Roman" w:cs="Times New Roman"/>
          <w:sz w:val="24"/>
          <w:szCs w:val="24"/>
          <w:lang w:eastAsia="ru-RU"/>
        </w:rPr>
        <w:t>а</w:t>
      </w:r>
      <w:r w:rsidRPr="008A5BCE">
        <w:rPr>
          <w:rFonts w:ascii="Times New Roman" w:eastAsia="Times New Roman" w:hAnsi="Times New Roman" w:cs="Times New Roman"/>
          <w:sz w:val="24"/>
          <w:szCs w:val="24"/>
          <w:lang w:eastAsia="ru-RU"/>
        </w:rPr>
        <w:t xml:space="preserve"> купли-продажи</w:t>
      </w:r>
      <w:r w:rsidR="001C7712">
        <w:rPr>
          <w:rFonts w:ascii="Times New Roman" w:eastAsia="Times New Roman" w:hAnsi="Times New Roman" w:cs="Times New Roman"/>
          <w:sz w:val="24"/>
          <w:szCs w:val="24"/>
          <w:lang w:eastAsia="ru-RU"/>
        </w:rPr>
        <w:t xml:space="preserve"> имущества на аукционе</w:t>
      </w:r>
      <w:r w:rsidRPr="008A5BCE">
        <w:rPr>
          <w:rFonts w:ascii="Times New Roman" w:eastAsia="Times New Roman" w:hAnsi="Times New Roman" w:cs="Times New Roman"/>
          <w:sz w:val="24"/>
          <w:szCs w:val="24"/>
          <w:lang w:eastAsia="ru-RU"/>
        </w:rPr>
        <w:t xml:space="preserve">) </w:t>
      </w:r>
    </w:p>
    <w:p w:rsidR="00481F01" w:rsidRPr="008A5BCE" w:rsidRDefault="00481F01" w:rsidP="008723BE">
      <w:pPr>
        <w:spacing w:after="0" w:line="264" w:lineRule="auto"/>
        <w:ind w:right="57" w:firstLine="720"/>
        <w:jc w:val="both"/>
        <w:rPr>
          <w:rFonts w:ascii="Times New Roman" w:hAnsi="Times New Roman" w:cs="Times New Roman"/>
          <w:sz w:val="24"/>
          <w:szCs w:val="24"/>
        </w:rPr>
      </w:pPr>
    </w:p>
    <w:p w:rsidR="00481F01" w:rsidRPr="008A5BCE" w:rsidRDefault="00481F01" w:rsidP="007F23A7">
      <w:pPr>
        <w:numPr>
          <w:ilvl w:val="0"/>
          <w:numId w:val="1"/>
        </w:numPr>
        <w:spacing w:after="0" w:line="264" w:lineRule="auto"/>
        <w:ind w:left="0" w:right="57" w:firstLine="0"/>
        <w:jc w:val="center"/>
        <w:rPr>
          <w:rFonts w:ascii="Times New Roman" w:hAnsi="Times New Roman" w:cs="Times New Roman"/>
          <w:b/>
          <w:sz w:val="24"/>
          <w:szCs w:val="24"/>
        </w:rPr>
      </w:pPr>
      <w:bookmarkStart w:id="0" w:name="_GoBack"/>
      <w:bookmarkEnd w:id="0"/>
      <w:r w:rsidRPr="008A5BCE">
        <w:rPr>
          <w:rFonts w:ascii="Times New Roman" w:hAnsi="Times New Roman" w:cs="Times New Roman"/>
          <w:sz w:val="24"/>
          <w:szCs w:val="24"/>
        </w:rPr>
        <w:br w:type="page"/>
      </w:r>
      <w:r w:rsidRPr="008A5BCE">
        <w:rPr>
          <w:rFonts w:ascii="Times New Roman" w:hAnsi="Times New Roman" w:cs="Times New Roman"/>
          <w:b/>
          <w:sz w:val="24"/>
          <w:szCs w:val="24"/>
        </w:rPr>
        <w:lastRenderedPageBreak/>
        <w:t>Основные понятия</w:t>
      </w:r>
    </w:p>
    <w:p w:rsidR="00481F01" w:rsidRPr="008A5BCE" w:rsidRDefault="00481F01" w:rsidP="008A5BCE">
      <w:pPr>
        <w:spacing w:after="0" w:line="240" w:lineRule="auto"/>
        <w:ind w:right="57" w:firstLine="709"/>
        <w:jc w:val="both"/>
        <w:rPr>
          <w:rFonts w:ascii="Times New Roman" w:hAnsi="Times New Roman" w:cs="Times New Roman"/>
          <w:sz w:val="24"/>
          <w:szCs w:val="24"/>
        </w:rPr>
      </w:pPr>
      <w:proofErr w:type="gramStart"/>
      <w:r w:rsidRPr="008A5BCE">
        <w:rPr>
          <w:rFonts w:ascii="Times New Roman" w:hAnsi="Times New Roman" w:cs="Times New Roman"/>
          <w:b/>
          <w:sz w:val="24"/>
          <w:szCs w:val="24"/>
        </w:rPr>
        <w:t>Имущество (лоты) аукциона (объекты)</w:t>
      </w:r>
      <w:r w:rsidRPr="008A5BCE">
        <w:rPr>
          <w:rFonts w:ascii="Times New Roman" w:hAnsi="Times New Roman" w:cs="Times New Roman"/>
          <w:sz w:val="24"/>
          <w:szCs w:val="24"/>
        </w:rPr>
        <w:t xml:space="preserve"> – акции, доли, имущество, </w:t>
      </w:r>
      <w:r w:rsidRPr="008A5BCE">
        <w:rPr>
          <w:rFonts w:ascii="Times New Roman" w:eastAsia="Times New Roman" w:hAnsi="Times New Roman" w:cs="Times New Roman"/>
          <w:sz w:val="24"/>
          <w:szCs w:val="24"/>
          <w:lang w:eastAsia="ru-RU"/>
        </w:rPr>
        <w:t>находящееся</w:t>
      </w:r>
      <w:r w:rsidRPr="008A5BCE">
        <w:rPr>
          <w:rFonts w:ascii="Times New Roman" w:hAnsi="Times New Roman" w:cs="Times New Roman"/>
          <w:sz w:val="24"/>
          <w:szCs w:val="24"/>
        </w:rPr>
        <w:t xml:space="preserve"> в собственности </w:t>
      </w:r>
      <w:r w:rsidR="00C81FFE">
        <w:rPr>
          <w:rFonts w:ascii="Times New Roman" w:hAnsi="Times New Roman" w:cs="Times New Roman"/>
          <w:sz w:val="24"/>
          <w:szCs w:val="24"/>
        </w:rPr>
        <w:t>Чукотского автономного округа</w:t>
      </w:r>
      <w:r w:rsidRPr="008A5BCE">
        <w:rPr>
          <w:rFonts w:ascii="Times New Roman" w:hAnsi="Times New Roman" w:cs="Times New Roman"/>
          <w:sz w:val="24"/>
          <w:szCs w:val="24"/>
        </w:rPr>
        <w:t xml:space="preserve">, права на которое передается по договору купли-продажи (далее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имущество).</w:t>
      </w:r>
      <w:proofErr w:type="gramEnd"/>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 xml:space="preserve">Лот </w:t>
      </w:r>
      <w:r w:rsidR="007F23A7">
        <w:rPr>
          <w:rFonts w:ascii="Times New Roman" w:hAnsi="Times New Roman" w:cs="Times New Roman"/>
          <w:b/>
          <w:sz w:val="24"/>
          <w:szCs w:val="24"/>
        </w:rPr>
        <w:t>-</w:t>
      </w:r>
      <w:r w:rsidRPr="008A5BCE">
        <w:rPr>
          <w:rFonts w:ascii="Times New Roman" w:hAnsi="Times New Roman" w:cs="Times New Roman"/>
          <w:sz w:val="24"/>
          <w:szCs w:val="24"/>
        </w:rPr>
        <w:t xml:space="preserve"> имущество, являющееся предметом торгов, реализуемое в ходе проведения одной процедуры продажи (электронного аукциона).</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Предмет аукциона</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продажа Имущества (лота) аукциона.</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Цена предмета аукциона</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цена продажи Имущества (лота) аукциона.</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Шаг аукциона</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величина повышения начальной цены продажи Имущества.</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Информационное сообщение о проведен</w:t>
      </w:r>
      <w:proofErr w:type="gramStart"/>
      <w:r w:rsidRPr="008A5BCE">
        <w:rPr>
          <w:rFonts w:ascii="Times New Roman" w:hAnsi="Times New Roman" w:cs="Times New Roman"/>
          <w:b/>
          <w:sz w:val="24"/>
          <w:szCs w:val="24"/>
        </w:rPr>
        <w:t>ии ау</w:t>
      </w:r>
      <w:proofErr w:type="gramEnd"/>
      <w:r w:rsidRPr="008A5BCE">
        <w:rPr>
          <w:rFonts w:ascii="Times New Roman" w:hAnsi="Times New Roman" w:cs="Times New Roman"/>
          <w:b/>
          <w:sz w:val="24"/>
          <w:szCs w:val="24"/>
        </w:rPr>
        <w:t>кциона</w:t>
      </w:r>
      <w:r w:rsidRPr="008A5BCE">
        <w:rPr>
          <w:rFonts w:ascii="Times New Roman" w:hAnsi="Times New Roman" w:cs="Times New Roman"/>
          <w:sz w:val="24"/>
          <w:szCs w:val="24"/>
        </w:rPr>
        <w:t xml:space="preserve"> (далее – Информационное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CE0544" w:rsidRPr="008A5BCE" w:rsidRDefault="00CE0544" w:rsidP="008A5BCE">
      <w:pPr>
        <w:pStyle w:val="a4"/>
        <w:ind w:right="57" w:firstLine="709"/>
        <w:rPr>
          <w:szCs w:val="24"/>
        </w:rPr>
      </w:pPr>
      <w:r w:rsidRPr="008A5BCE">
        <w:rPr>
          <w:b/>
          <w:szCs w:val="24"/>
        </w:rPr>
        <w:t>Продавец</w:t>
      </w:r>
      <w:r w:rsidRPr="008A5BCE">
        <w:rPr>
          <w:szCs w:val="24"/>
        </w:rPr>
        <w:t xml:space="preserve"> – </w:t>
      </w:r>
      <w:r w:rsidR="009367A9">
        <w:rPr>
          <w:szCs w:val="24"/>
        </w:rPr>
        <w:t>Департамент финансов, экономики и имущественных отношений Чукотского автономного округа.</w:t>
      </w:r>
    </w:p>
    <w:p w:rsidR="00481F01" w:rsidRPr="008A5BCE" w:rsidRDefault="00481F01" w:rsidP="008A5BCE">
      <w:pPr>
        <w:spacing w:after="0" w:line="240" w:lineRule="auto"/>
        <w:ind w:right="57" w:firstLine="709"/>
        <w:jc w:val="both"/>
        <w:rPr>
          <w:rFonts w:ascii="Times New Roman" w:hAnsi="Times New Roman" w:cs="Times New Roman"/>
          <w:sz w:val="24"/>
          <w:szCs w:val="24"/>
        </w:rPr>
      </w:pPr>
      <w:proofErr w:type="gramStart"/>
      <w:r w:rsidRPr="00943248">
        <w:rPr>
          <w:rFonts w:ascii="Times New Roman" w:hAnsi="Times New Roman" w:cs="Times New Roman"/>
          <w:b/>
          <w:sz w:val="24"/>
          <w:szCs w:val="24"/>
        </w:rPr>
        <w:t>Организатор</w:t>
      </w:r>
      <w:r w:rsidRPr="00943248">
        <w:rPr>
          <w:rFonts w:ascii="Times New Roman" w:hAnsi="Times New Roman" w:cs="Times New Roman"/>
          <w:sz w:val="24"/>
          <w:szCs w:val="24"/>
        </w:rPr>
        <w:t xml:space="preserve"> </w:t>
      </w:r>
      <w:r w:rsidR="007F23A7">
        <w:rPr>
          <w:rFonts w:ascii="Times New Roman" w:hAnsi="Times New Roman" w:cs="Times New Roman"/>
          <w:sz w:val="24"/>
          <w:szCs w:val="24"/>
        </w:rPr>
        <w:t>-</w:t>
      </w:r>
      <w:r w:rsidRPr="00943248">
        <w:rPr>
          <w:rFonts w:ascii="Times New Roman" w:hAnsi="Times New Roman" w:cs="Times New Roman"/>
          <w:sz w:val="24"/>
          <w:szCs w:val="24"/>
        </w:rPr>
        <w:t xml:space="preserve">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w:t>
      </w:r>
      <w:r w:rsidRPr="00943248">
        <w:rPr>
          <w:rFonts w:ascii="Times New Roman" w:eastAsia="Times New Roman" w:hAnsi="Times New Roman" w:cs="Times New Roman"/>
          <w:sz w:val="24"/>
          <w:szCs w:val="24"/>
          <w:lang w:eastAsia="ru-RU"/>
        </w:rPr>
        <w:t>«</w:t>
      </w:r>
      <w:r w:rsidRPr="00943248">
        <w:rPr>
          <w:rFonts w:ascii="Times New Roman" w:hAnsi="Times New Roman" w:cs="Times New Roman"/>
          <w:sz w:val="24"/>
          <w:szCs w:val="24"/>
        </w:rPr>
        <w:t>Интернет</w:t>
      </w:r>
      <w:r w:rsidRPr="00943248">
        <w:rPr>
          <w:rFonts w:ascii="Times New Roman" w:eastAsia="Times New Roman" w:hAnsi="Times New Roman" w:cs="Times New Roman"/>
          <w:sz w:val="24"/>
          <w:szCs w:val="24"/>
          <w:lang w:eastAsia="ru-RU"/>
        </w:rPr>
        <w:t>».</w:t>
      </w:r>
      <w:proofErr w:type="gramEnd"/>
    </w:p>
    <w:p w:rsidR="00481F01" w:rsidRPr="008A5BCE" w:rsidRDefault="00481F01" w:rsidP="008A5BCE">
      <w:pPr>
        <w:pStyle w:val="a4"/>
        <w:ind w:right="57" w:firstLine="709"/>
        <w:rPr>
          <w:szCs w:val="24"/>
        </w:rPr>
      </w:pPr>
      <w:r w:rsidRPr="008A5BCE">
        <w:rPr>
          <w:b/>
          <w:szCs w:val="24"/>
        </w:rPr>
        <w:t xml:space="preserve">Заявка </w:t>
      </w:r>
      <w:r w:rsidR="007F23A7">
        <w:rPr>
          <w:b/>
          <w:szCs w:val="24"/>
        </w:rPr>
        <w:t>-</w:t>
      </w:r>
      <w:r w:rsidRPr="008A5BCE">
        <w:rPr>
          <w:szCs w:val="24"/>
        </w:rPr>
        <w:t xml:space="preserve"> комплект документов, представленный претендентом в срок и по форме, </w:t>
      </w:r>
      <w:r w:rsidR="00CE0544" w:rsidRPr="008A5BCE">
        <w:rPr>
          <w:szCs w:val="24"/>
        </w:rPr>
        <w:t>который установлен</w:t>
      </w:r>
      <w:r w:rsidRPr="008A5BCE">
        <w:rPr>
          <w:szCs w:val="24"/>
        </w:rPr>
        <w:t xml:space="preserve"> в Информационном сообщении. </w:t>
      </w:r>
    </w:p>
    <w:p w:rsidR="00481F01" w:rsidRPr="008A5BCE" w:rsidRDefault="00481F01" w:rsidP="008A5BC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 xml:space="preserve">Претендент </w:t>
      </w:r>
      <w:r w:rsidR="007F23A7">
        <w:rPr>
          <w:rFonts w:ascii="Times New Roman" w:hAnsi="Times New Roman" w:cs="Times New Roman"/>
          <w:b/>
          <w:sz w:val="24"/>
          <w:szCs w:val="24"/>
        </w:rPr>
        <w:t>-</w:t>
      </w:r>
      <w:r w:rsidRPr="008A5BCE">
        <w:rPr>
          <w:rFonts w:ascii="Times New Roman" w:hAnsi="Times New Roman" w:cs="Times New Roman"/>
          <w:sz w:val="24"/>
          <w:szCs w:val="24"/>
        </w:rPr>
        <w:t xml:space="preserve"> юридическое лицо, физическое лицо или физическое лицо в качестве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индивидуального предпринимателя, прошедшее процедуру регистрации в соответствии с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Регламентом ЭТП, </w:t>
      </w:r>
      <w:r w:rsidRPr="008A5BCE">
        <w:rPr>
          <w:rFonts w:ascii="Times New Roman" w:eastAsia="Times New Roman" w:hAnsi="Times New Roman" w:cs="Times New Roman"/>
          <w:sz w:val="24"/>
          <w:szCs w:val="24"/>
          <w:lang w:eastAsia="ru-RU"/>
        </w:rPr>
        <w:t>подавшее</w:t>
      </w:r>
      <w:r w:rsidRPr="008A5BCE">
        <w:rPr>
          <w:rFonts w:ascii="Times New Roman" w:hAnsi="Times New Roman" w:cs="Times New Roman"/>
          <w:sz w:val="24"/>
          <w:szCs w:val="24"/>
        </w:rPr>
        <w:t xml:space="preserve"> в установленном порядке заявку и документы для участия в продаже, </w:t>
      </w:r>
      <w:r w:rsidRPr="008A5BCE">
        <w:rPr>
          <w:rFonts w:ascii="Times New Roman" w:eastAsia="Times New Roman" w:hAnsi="Times New Roman" w:cs="Times New Roman"/>
          <w:sz w:val="24"/>
          <w:szCs w:val="24"/>
          <w:lang w:eastAsia="ru-RU"/>
        </w:rPr>
        <w:t>намеревающееся</w:t>
      </w:r>
      <w:r w:rsidRPr="008A5BCE">
        <w:rPr>
          <w:rFonts w:ascii="Times New Roman" w:hAnsi="Times New Roman" w:cs="Times New Roman"/>
          <w:sz w:val="24"/>
          <w:szCs w:val="24"/>
        </w:rPr>
        <w:t xml:space="preserve"> принять участие в аукционе</w:t>
      </w:r>
    </w:p>
    <w:p w:rsidR="00481F01" w:rsidRPr="008A5BCE" w:rsidRDefault="00481F01" w:rsidP="008A5BC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 xml:space="preserve">Участник </w:t>
      </w:r>
      <w:r w:rsidR="007F23A7">
        <w:rPr>
          <w:rFonts w:ascii="Times New Roman" w:hAnsi="Times New Roman" w:cs="Times New Roman"/>
          <w:b/>
          <w:sz w:val="24"/>
          <w:szCs w:val="24"/>
        </w:rPr>
        <w:t>-</w:t>
      </w:r>
      <w:r w:rsidRPr="008A5BCE">
        <w:rPr>
          <w:rFonts w:ascii="Times New Roman" w:hAnsi="Times New Roman" w:cs="Times New Roman"/>
          <w:sz w:val="24"/>
          <w:szCs w:val="24"/>
        </w:rPr>
        <w:t xml:space="preserve"> юридическое лицо, физическое лицо или физическое лицо в качестве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rsidR="00481F01" w:rsidRPr="008A5BCE" w:rsidRDefault="00481F01" w:rsidP="008A5BC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Победитель</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Открытая часть электронной площадки</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раздел электронной площадки, находящийся в открытом доступе, не требующий регистрации на электронной площадке для работы в нём.</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Закрытая часть электронной площадки</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Электронная подпись</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Электронный документ</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документированная информация, представленная в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электронной форме, то есть в виде, пригодном для восприятия человеком с использованием</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 электронных вычислительных машин, а также для передачи по информационн</w:t>
      </w:r>
      <w:proofErr w:type="gramStart"/>
      <w:r w:rsidRPr="008A5BCE">
        <w:rPr>
          <w:rFonts w:ascii="Times New Roman" w:hAnsi="Times New Roman" w:cs="Times New Roman"/>
          <w:sz w:val="24"/>
          <w:szCs w:val="24"/>
        </w:rPr>
        <w:t>о-</w:t>
      </w:r>
      <w:proofErr w:type="gramEnd"/>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телекоммуникационным сетям или обработки в информационных системах.</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Электронный образ документа</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электронная копия документа, выполненная на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бумажном носителе, заверенная электронной подписью лица, имеющего право действовать от имени лица, направившего такую копию документа.</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Электронное сообщение (электронное уведомление)</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информация, направляемая пользователями электронной площадки друг другу в процессе работы на электронной площадке.</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Электронный журнал</w:t>
      </w:r>
      <w:r w:rsidRPr="008A5BCE">
        <w:rPr>
          <w:rFonts w:ascii="Times New Roman" w:hAnsi="Times New Roman" w:cs="Times New Roman"/>
          <w:sz w:val="24"/>
          <w:szCs w:val="24"/>
        </w:rPr>
        <w:t xml:space="preserve"> </w:t>
      </w:r>
      <w:r w:rsidR="007F23A7">
        <w:rPr>
          <w:rFonts w:ascii="Times New Roman" w:hAnsi="Times New Roman" w:cs="Times New Roman"/>
          <w:sz w:val="24"/>
          <w:szCs w:val="24"/>
        </w:rPr>
        <w:t>-</w:t>
      </w:r>
      <w:r w:rsidRPr="008A5BCE">
        <w:rPr>
          <w:rFonts w:ascii="Times New Roman" w:hAnsi="Times New Roman" w:cs="Times New Roman"/>
          <w:sz w:val="24"/>
          <w:szCs w:val="24"/>
        </w:rPr>
        <w:t xml:space="preserve">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«Личный кабинет»</w:t>
      </w:r>
      <w:r w:rsidRPr="008A5BCE">
        <w:rPr>
          <w:rFonts w:ascii="Times New Roman" w:hAnsi="Times New Roman" w:cs="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w:t>
      </w:r>
      <w:r w:rsidR="007F23A7">
        <w:rPr>
          <w:rFonts w:ascii="Times New Roman" w:hAnsi="Times New Roman" w:cs="Times New Roman"/>
          <w:sz w:val="24"/>
          <w:szCs w:val="24"/>
        </w:rPr>
        <w:t>ё</w:t>
      </w:r>
      <w:r w:rsidRPr="008A5BCE">
        <w:rPr>
          <w:rFonts w:ascii="Times New Roman" w:hAnsi="Times New Roman" w:cs="Times New Roman"/>
          <w:sz w:val="24"/>
          <w:szCs w:val="24"/>
        </w:rPr>
        <w:t>м ввода через интерфейс сайта идентифицирующих данных (имени пользователя и пароля).</w:t>
      </w:r>
    </w:p>
    <w:p w:rsidR="00481F01" w:rsidRPr="008A5BCE" w:rsidRDefault="00481F01" w:rsidP="008A5BC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b/>
          <w:sz w:val="24"/>
          <w:szCs w:val="24"/>
        </w:rPr>
        <w:t>Официальные сайты по продаже имущества</w:t>
      </w:r>
      <w:r w:rsidRPr="008A5BCE">
        <w:rPr>
          <w:rFonts w:ascii="Times New Roman" w:hAnsi="Times New Roman" w:cs="Times New Roman"/>
          <w:sz w:val="24"/>
          <w:szCs w:val="24"/>
        </w:rPr>
        <w:t xml:space="preserve"> - официальный сайт Российской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Федерации для размещения информации о проведении торгов в сети «Интернет» www.torgi.gov.ru, официальный сайт </w:t>
      </w:r>
      <w:r w:rsidR="009367A9">
        <w:rPr>
          <w:rFonts w:ascii="Times New Roman" w:hAnsi="Times New Roman" w:cs="Times New Roman"/>
          <w:sz w:val="24"/>
          <w:szCs w:val="24"/>
        </w:rPr>
        <w:t>Чукотского автономного округа</w:t>
      </w:r>
      <w:r w:rsidR="007745B9" w:rsidRPr="008A5BCE">
        <w:rPr>
          <w:rFonts w:ascii="Times New Roman" w:hAnsi="Times New Roman" w:cs="Times New Roman"/>
          <w:sz w:val="24"/>
          <w:szCs w:val="24"/>
        </w:rPr>
        <w:t xml:space="preserve"> </w:t>
      </w:r>
      <w:r w:rsidR="009367A9">
        <w:rPr>
          <w:rFonts w:ascii="Times New Roman" w:hAnsi="Times New Roman" w:cs="Times New Roman"/>
          <w:sz w:val="24"/>
          <w:szCs w:val="24"/>
        </w:rPr>
        <w:t xml:space="preserve">в сети «Интернет» </w:t>
      </w:r>
      <w:r w:rsidR="007B2C4A">
        <w:rPr>
          <w:rFonts w:ascii="Times New Roman" w:hAnsi="Times New Roman" w:cs="Times New Roman"/>
          <w:sz w:val="24"/>
          <w:szCs w:val="24"/>
          <w:lang w:val="en-US"/>
        </w:rPr>
        <w:t>www</w:t>
      </w:r>
      <w:r w:rsidR="007B2C4A" w:rsidRPr="007B2C4A">
        <w:rPr>
          <w:rFonts w:ascii="Times New Roman" w:hAnsi="Times New Roman" w:cs="Times New Roman"/>
          <w:sz w:val="24"/>
          <w:szCs w:val="24"/>
        </w:rPr>
        <w:t>.</w:t>
      </w:r>
      <w:proofErr w:type="spellStart"/>
      <w:r w:rsidR="009367A9">
        <w:rPr>
          <w:rFonts w:ascii="Times New Roman" w:hAnsi="Times New Roman" w:cs="Times New Roman"/>
          <w:sz w:val="24"/>
          <w:szCs w:val="24"/>
        </w:rPr>
        <w:t>чукотка</w:t>
      </w:r>
      <w:proofErr w:type="gramStart"/>
      <w:r w:rsidR="009367A9">
        <w:rPr>
          <w:rFonts w:ascii="Times New Roman" w:hAnsi="Times New Roman" w:cs="Times New Roman"/>
          <w:sz w:val="24"/>
          <w:szCs w:val="24"/>
        </w:rPr>
        <w:t>.р</w:t>
      </w:r>
      <w:proofErr w:type="gramEnd"/>
      <w:r w:rsidR="009367A9">
        <w:rPr>
          <w:rFonts w:ascii="Times New Roman" w:hAnsi="Times New Roman" w:cs="Times New Roman"/>
          <w:sz w:val="24"/>
          <w:szCs w:val="24"/>
        </w:rPr>
        <w:t>ф</w:t>
      </w:r>
      <w:proofErr w:type="spellEnd"/>
      <w:r w:rsidR="009367A9">
        <w:rPr>
          <w:rFonts w:ascii="Times New Roman" w:hAnsi="Times New Roman" w:cs="Times New Roman"/>
          <w:sz w:val="24"/>
          <w:szCs w:val="24"/>
        </w:rPr>
        <w:t xml:space="preserve"> </w:t>
      </w:r>
      <w:r w:rsidRPr="008A5BCE">
        <w:rPr>
          <w:rFonts w:ascii="Times New Roman" w:hAnsi="Times New Roman" w:cs="Times New Roman"/>
          <w:sz w:val="24"/>
          <w:szCs w:val="24"/>
        </w:rPr>
        <w:t>, сайт Организатора в сети «Интернет» (электронной площадки</w:t>
      </w:r>
      <w:r w:rsidR="007745B9" w:rsidRPr="008A5BCE">
        <w:rPr>
          <w:rFonts w:ascii="Times New Roman" w:hAnsi="Times New Roman" w:cs="Times New Roman"/>
          <w:sz w:val="24"/>
          <w:szCs w:val="24"/>
        </w:rPr>
        <w:t>).</w:t>
      </w:r>
    </w:p>
    <w:p w:rsidR="00481F01" w:rsidRPr="008A5BCE" w:rsidRDefault="00481F01" w:rsidP="008723BE">
      <w:pPr>
        <w:spacing w:after="0" w:line="240" w:lineRule="auto"/>
        <w:ind w:right="57" w:firstLine="851"/>
        <w:jc w:val="both"/>
        <w:rPr>
          <w:rFonts w:ascii="Times New Roman" w:hAnsi="Times New Roman" w:cs="Times New Roman"/>
          <w:sz w:val="24"/>
          <w:szCs w:val="24"/>
        </w:rPr>
      </w:pPr>
    </w:p>
    <w:p w:rsidR="00481F01" w:rsidRPr="008A5BCE" w:rsidRDefault="00481F01" w:rsidP="008723BE">
      <w:pPr>
        <w:spacing w:after="0" w:line="240" w:lineRule="auto"/>
        <w:ind w:right="57" w:firstLine="851"/>
        <w:jc w:val="center"/>
        <w:rPr>
          <w:rFonts w:ascii="Times New Roman" w:hAnsi="Times New Roman" w:cs="Times New Roman"/>
          <w:b/>
          <w:sz w:val="24"/>
          <w:szCs w:val="24"/>
        </w:rPr>
      </w:pPr>
      <w:r w:rsidRPr="008A5BCE">
        <w:rPr>
          <w:rFonts w:ascii="Times New Roman" w:hAnsi="Times New Roman" w:cs="Times New Roman"/>
          <w:b/>
          <w:sz w:val="24"/>
          <w:szCs w:val="24"/>
        </w:rPr>
        <w:t>2. Правовое регулирование</w:t>
      </w:r>
    </w:p>
    <w:p w:rsidR="00481F01" w:rsidRPr="008A5BCE" w:rsidRDefault="00481F01" w:rsidP="008723B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Аукцион проводится в соответствии </w:t>
      </w:r>
      <w:proofErr w:type="gramStart"/>
      <w:r w:rsidRPr="008A5BCE">
        <w:rPr>
          <w:rFonts w:ascii="Times New Roman" w:hAnsi="Times New Roman" w:cs="Times New Roman"/>
          <w:sz w:val="24"/>
          <w:szCs w:val="24"/>
        </w:rPr>
        <w:t>с</w:t>
      </w:r>
      <w:proofErr w:type="gramEnd"/>
      <w:r w:rsidRPr="008A5BCE">
        <w:rPr>
          <w:rFonts w:ascii="Times New Roman" w:hAnsi="Times New Roman" w:cs="Times New Roman"/>
          <w:sz w:val="24"/>
          <w:szCs w:val="24"/>
        </w:rPr>
        <w:t>:</w:t>
      </w:r>
    </w:p>
    <w:p w:rsidR="00481F01" w:rsidRPr="008A5BCE" w:rsidRDefault="00481F01" w:rsidP="008723B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sz w:val="24"/>
          <w:szCs w:val="24"/>
        </w:rPr>
        <w:t>- Гражданским кодексом Российской Федерации;</w:t>
      </w:r>
    </w:p>
    <w:p w:rsidR="00481F01" w:rsidRPr="008A5BCE" w:rsidRDefault="00481F01" w:rsidP="007745B9">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sz w:val="24"/>
          <w:szCs w:val="24"/>
        </w:rPr>
        <w:t>- Федеральным законом от 21</w:t>
      </w:r>
      <w:r w:rsidRPr="008A5BCE">
        <w:rPr>
          <w:rFonts w:ascii="Times New Roman" w:eastAsia="Times New Roman" w:hAnsi="Times New Roman" w:cs="Times New Roman"/>
          <w:sz w:val="24"/>
          <w:szCs w:val="24"/>
          <w:lang w:eastAsia="ru-RU"/>
        </w:rPr>
        <w:t xml:space="preserve"> декабря </w:t>
      </w:r>
      <w:r w:rsidRPr="008A5BCE">
        <w:rPr>
          <w:rFonts w:ascii="Times New Roman" w:hAnsi="Times New Roman" w:cs="Times New Roman"/>
          <w:sz w:val="24"/>
          <w:szCs w:val="24"/>
        </w:rPr>
        <w:t>2001</w:t>
      </w:r>
      <w:r w:rsidR="009367A9">
        <w:rPr>
          <w:rFonts w:ascii="Times New Roman" w:eastAsia="Times New Roman" w:hAnsi="Times New Roman" w:cs="Times New Roman"/>
          <w:sz w:val="24"/>
          <w:szCs w:val="24"/>
          <w:lang w:eastAsia="ru-RU"/>
        </w:rPr>
        <w:t xml:space="preserve"> года</w:t>
      </w:r>
      <w:r w:rsidRPr="008A5BCE">
        <w:rPr>
          <w:rFonts w:ascii="Times New Roman" w:hAnsi="Times New Roman" w:cs="Times New Roman"/>
          <w:sz w:val="24"/>
          <w:szCs w:val="24"/>
        </w:rPr>
        <w:t xml:space="preserve"> № 178-ФЗ «О приватизации государственного и муниципального имущества»;</w:t>
      </w:r>
    </w:p>
    <w:p w:rsidR="00481F01" w:rsidRPr="008A5BCE" w:rsidRDefault="00481F01" w:rsidP="007745B9">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sz w:val="24"/>
          <w:szCs w:val="24"/>
        </w:rPr>
        <w:t>- постановлением Правительства Российской Федерации от 27</w:t>
      </w:r>
      <w:r w:rsidRPr="008A5BCE">
        <w:rPr>
          <w:rFonts w:ascii="Times New Roman" w:eastAsia="Times New Roman" w:hAnsi="Times New Roman" w:cs="Times New Roman"/>
          <w:sz w:val="24"/>
          <w:szCs w:val="24"/>
          <w:lang w:eastAsia="ru-RU"/>
        </w:rPr>
        <w:t xml:space="preserve"> августа </w:t>
      </w:r>
      <w:r w:rsidR="004A75FA" w:rsidRPr="004A75FA">
        <w:rPr>
          <w:rFonts w:ascii="Times New Roman" w:eastAsia="Times New Roman" w:hAnsi="Times New Roman" w:cs="Times New Roman"/>
          <w:sz w:val="24"/>
          <w:szCs w:val="24"/>
          <w:lang w:eastAsia="ru-RU"/>
        </w:rPr>
        <w:t xml:space="preserve">2012 </w:t>
      </w:r>
      <w:r w:rsidR="009367A9">
        <w:rPr>
          <w:rFonts w:ascii="Times New Roman" w:eastAsia="Times New Roman" w:hAnsi="Times New Roman" w:cs="Times New Roman"/>
          <w:sz w:val="24"/>
          <w:szCs w:val="24"/>
          <w:lang w:eastAsia="ru-RU"/>
        </w:rPr>
        <w:t>года</w:t>
      </w:r>
      <w:r w:rsidRPr="008A5BCE">
        <w:rPr>
          <w:rFonts w:ascii="Times New Roman" w:hAnsi="Times New Roman" w:cs="Times New Roman"/>
          <w:sz w:val="24"/>
          <w:szCs w:val="24"/>
        </w:rPr>
        <w:t xml:space="preserve"> № 860 «Об организации и проведении продажи государственного или муниципального имущества в электронной форме»;</w:t>
      </w:r>
    </w:p>
    <w:p w:rsidR="00D64831" w:rsidRDefault="00D64831" w:rsidP="008A5BCE">
      <w:pPr>
        <w:pStyle w:val="a4"/>
        <w:ind w:right="57" w:firstLine="709"/>
        <w:rPr>
          <w:szCs w:val="24"/>
        </w:rPr>
      </w:pPr>
      <w:r>
        <w:rPr>
          <w:szCs w:val="24"/>
        </w:rPr>
        <w:t>- распоряжением Правительства Чукотского автономного округа от 8 декабря 2017 года № 503-р «О приватизации находящихся в собственности Чукотского автономного округа акций Открытого акционерного общества «Чукотрыбпромхоз»;</w:t>
      </w:r>
    </w:p>
    <w:p w:rsidR="00481F01" w:rsidRPr="008A5BCE" w:rsidRDefault="00481F01" w:rsidP="008A5BCE">
      <w:pPr>
        <w:pStyle w:val="a4"/>
        <w:ind w:right="57" w:firstLine="709"/>
        <w:rPr>
          <w:szCs w:val="24"/>
        </w:rPr>
      </w:pPr>
      <w:r w:rsidRPr="008A5BCE">
        <w:rPr>
          <w:szCs w:val="24"/>
        </w:rPr>
        <w:t xml:space="preserve">- </w:t>
      </w:r>
      <w:r w:rsidR="00CE0544" w:rsidRPr="008A5BCE">
        <w:rPr>
          <w:szCs w:val="24"/>
        </w:rPr>
        <w:t>распоряжени</w:t>
      </w:r>
      <w:r w:rsidR="007F23A7">
        <w:rPr>
          <w:szCs w:val="24"/>
        </w:rPr>
        <w:t>ем</w:t>
      </w:r>
      <w:r w:rsidR="00CE0544" w:rsidRPr="008A5BCE">
        <w:rPr>
          <w:szCs w:val="24"/>
        </w:rPr>
        <w:t xml:space="preserve"> </w:t>
      </w:r>
      <w:r w:rsidR="009367A9">
        <w:rPr>
          <w:szCs w:val="24"/>
        </w:rPr>
        <w:t>Департамента финансов, экономики и имущественных отношений Чукотского автономного округа</w:t>
      </w:r>
      <w:r w:rsidRPr="008A5BCE">
        <w:rPr>
          <w:szCs w:val="24"/>
        </w:rPr>
        <w:t xml:space="preserve"> </w:t>
      </w:r>
      <w:r w:rsidR="007F23A7">
        <w:rPr>
          <w:szCs w:val="24"/>
        </w:rPr>
        <w:t>от 1 февраля 2018 года № 8-р «</w:t>
      </w:r>
      <w:r w:rsidR="007F23A7" w:rsidRPr="00B36A14">
        <w:rPr>
          <w:szCs w:val="24"/>
        </w:rPr>
        <w:t>Об условиях приватизации находящихся в собственности Чукотского автономного округа акций Открытого акционерного общества «Чукотрыбпромхоз»</w:t>
      </w:r>
      <w:r w:rsidR="00CE0544" w:rsidRPr="008A5BCE">
        <w:rPr>
          <w:szCs w:val="24"/>
        </w:rPr>
        <w:t>;</w:t>
      </w:r>
    </w:p>
    <w:p w:rsidR="00481F01" w:rsidRPr="008A5BCE" w:rsidRDefault="00481F01" w:rsidP="008723BE">
      <w:pPr>
        <w:spacing w:after="0" w:line="240" w:lineRule="auto"/>
        <w:ind w:right="57" w:firstLine="709"/>
        <w:jc w:val="both"/>
        <w:rPr>
          <w:rFonts w:ascii="Times New Roman" w:hAnsi="Times New Roman" w:cs="Times New Roman"/>
          <w:sz w:val="24"/>
          <w:szCs w:val="24"/>
        </w:rPr>
      </w:pPr>
      <w:r w:rsidRPr="008A5BCE">
        <w:rPr>
          <w:rFonts w:ascii="Times New Roman" w:hAnsi="Times New Roman" w:cs="Times New Roman"/>
          <w:sz w:val="24"/>
          <w:szCs w:val="24"/>
        </w:rPr>
        <w:t>- иными нормативными правовыми актами Российской Федерации.</w:t>
      </w:r>
    </w:p>
    <w:p w:rsidR="00481F01" w:rsidRPr="008A5BCE" w:rsidRDefault="00481F01" w:rsidP="008723BE">
      <w:pPr>
        <w:spacing w:after="0" w:line="240" w:lineRule="auto"/>
        <w:ind w:right="57" w:firstLine="709"/>
        <w:jc w:val="both"/>
        <w:rPr>
          <w:rFonts w:ascii="Times New Roman" w:hAnsi="Times New Roman" w:cs="Times New Roman"/>
          <w:sz w:val="24"/>
          <w:szCs w:val="24"/>
        </w:rPr>
      </w:pPr>
    </w:p>
    <w:p w:rsidR="00481F01" w:rsidRDefault="00481F01" w:rsidP="007F23A7">
      <w:pPr>
        <w:numPr>
          <w:ilvl w:val="0"/>
          <w:numId w:val="2"/>
        </w:numPr>
        <w:spacing w:after="0" w:line="240" w:lineRule="auto"/>
        <w:ind w:left="0" w:right="57" w:firstLine="0"/>
        <w:jc w:val="center"/>
        <w:rPr>
          <w:rFonts w:ascii="Times New Roman" w:hAnsi="Times New Roman" w:cs="Times New Roman"/>
          <w:b/>
          <w:sz w:val="24"/>
          <w:szCs w:val="24"/>
        </w:rPr>
      </w:pPr>
      <w:r w:rsidRPr="008A5BCE">
        <w:rPr>
          <w:rFonts w:ascii="Times New Roman" w:hAnsi="Times New Roman" w:cs="Times New Roman"/>
          <w:b/>
          <w:sz w:val="24"/>
          <w:szCs w:val="24"/>
        </w:rPr>
        <w:t>Сведения об аукционе</w:t>
      </w:r>
    </w:p>
    <w:p w:rsidR="00E74531" w:rsidRPr="008A5BCE" w:rsidRDefault="00E74531" w:rsidP="00E74531">
      <w:pPr>
        <w:spacing w:after="0" w:line="240" w:lineRule="auto"/>
        <w:ind w:right="57"/>
        <w:rPr>
          <w:rFonts w:ascii="Times New Roman" w:hAnsi="Times New Roman" w:cs="Times New Roman"/>
          <w:b/>
          <w:sz w:val="24"/>
          <w:szCs w:val="24"/>
        </w:rPr>
      </w:pPr>
    </w:p>
    <w:p w:rsidR="00481F01" w:rsidRPr="00400FBD" w:rsidRDefault="00481F01" w:rsidP="00400FBD">
      <w:pPr>
        <w:pStyle w:val="a4"/>
        <w:tabs>
          <w:tab w:val="left" w:pos="0"/>
        </w:tabs>
        <w:ind w:firstLine="709"/>
        <w:rPr>
          <w:szCs w:val="24"/>
        </w:rPr>
      </w:pPr>
      <w:r w:rsidRPr="00400FBD">
        <w:rPr>
          <w:b/>
          <w:szCs w:val="24"/>
        </w:rPr>
        <w:t>3.1.</w:t>
      </w:r>
      <w:r w:rsidRPr="00400FBD">
        <w:rPr>
          <w:szCs w:val="24"/>
        </w:rPr>
        <w:t xml:space="preserve"> </w:t>
      </w:r>
      <w:r w:rsidRPr="00400FBD">
        <w:rPr>
          <w:b/>
          <w:szCs w:val="24"/>
        </w:rPr>
        <w:t xml:space="preserve">Основание проведения торгов – </w:t>
      </w:r>
      <w:r w:rsidR="00CE0544" w:rsidRPr="00400FBD">
        <w:rPr>
          <w:szCs w:val="24"/>
        </w:rPr>
        <w:t xml:space="preserve">распоряжение </w:t>
      </w:r>
      <w:r w:rsidR="009367A9">
        <w:rPr>
          <w:szCs w:val="24"/>
        </w:rPr>
        <w:t xml:space="preserve">Департамента финансов, экономики и имущественных отношений Чукотского автономного округа от </w:t>
      </w:r>
      <w:r w:rsidR="00B36A14">
        <w:rPr>
          <w:szCs w:val="24"/>
        </w:rPr>
        <w:t>1 февраля 2018 года № 8-р «</w:t>
      </w:r>
      <w:r w:rsidR="00B36A14" w:rsidRPr="00B36A14">
        <w:rPr>
          <w:szCs w:val="24"/>
        </w:rPr>
        <w:t>Об условиях приватизации находящихся в собственности Чукотского автономного округа акций Открытого акционерного общества «Чукотрыбпромхоз»</w:t>
      </w:r>
      <w:r w:rsidR="00B36A14">
        <w:rPr>
          <w:szCs w:val="24"/>
        </w:rPr>
        <w:t>.</w:t>
      </w:r>
    </w:p>
    <w:p w:rsidR="00481F01" w:rsidRPr="00400FBD" w:rsidRDefault="00481F01" w:rsidP="00400FBD">
      <w:pPr>
        <w:tabs>
          <w:tab w:val="left" w:pos="0"/>
        </w:tabs>
        <w:spacing w:after="0" w:line="240" w:lineRule="auto"/>
        <w:ind w:firstLine="709"/>
        <w:jc w:val="both"/>
        <w:rPr>
          <w:rFonts w:ascii="Times New Roman" w:hAnsi="Times New Roman" w:cs="Times New Roman"/>
          <w:sz w:val="24"/>
          <w:szCs w:val="24"/>
        </w:rPr>
      </w:pPr>
      <w:r w:rsidRPr="00400FBD">
        <w:rPr>
          <w:rFonts w:ascii="Times New Roman" w:hAnsi="Times New Roman" w:cs="Times New Roman"/>
          <w:b/>
          <w:sz w:val="24"/>
          <w:szCs w:val="24"/>
        </w:rPr>
        <w:t xml:space="preserve">3.2. Собственник выставляемого на торги имущества </w:t>
      </w:r>
      <w:r w:rsidR="009367A9">
        <w:rPr>
          <w:rFonts w:ascii="Times New Roman" w:hAnsi="Times New Roman" w:cs="Times New Roman"/>
          <w:b/>
          <w:sz w:val="24"/>
          <w:szCs w:val="24"/>
        </w:rPr>
        <w:t>–</w:t>
      </w:r>
      <w:r w:rsidRPr="00400FBD">
        <w:rPr>
          <w:rFonts w:ascii="Times New Roman" w:hAnsi="Times New Roman" w:cs="Times New Roman"/>
          <w:sz w:val="24"/>
          <w:szCs w:val="24"/>
        </w:rPr>
        <w:t xml:space="preserve"> </w:t>
      </w:r>
      <w:r w:rsidR="009367A9">
        <w:rPr>
          <w:rFonts w:ascii="Times New Roman" w:hAnsi="Times New Roman" w:cs="Times New Roman"/>
          <w:sz w:val="24"/>
          <w:szCs w:val="24"/>
        </w:rPr>
        <w:t>Чукотский автономный округ</w:t>
      </w:r>
      <w:r w:rsidRPr="00400FBD">
        <w:rPr>
          <w:rFonts w:ascii="Times New Roman" w:hAnsi="Times New Roman" w:cs="Times New Roman"/>
          <w:sz w:val="24"/>
          <w:szCs w:val="24"/>
        </w:rPr>
        <w:t>.</w:t>
      </w:r>
    </w:p>
    <w:p w:rsidR="00481F01" w:rsidRPr="00400FBD" w:rsidRDefault="00481F01" w:rsidP="00400FBD">
      <w:pPr>
        <w:tabs>
          <w:tab w:val="left" w:pos="0"/>
        </w:tabs>
        <w:spacing w:after="0" w:line="240" w:lineRule="auto"/>
        <w:ind w:firstLine="709"/>
        <w:jc w:val="both"/>
        <w:rPr>
          <w:rFonts w:ascii="Times New Roman" w:hAnsi="Times New Roman" w:cs="Times New Roman"/>
          <w:b/>
          <w:sz w:val="24"/>
          <w:szCs w:val="24"/>
        </w:rPr>
      </w:pPr>
      <w:r w:rsidRPr="00400FBD">
        <w:rPr>
          <w:rFonts w:ascii="Times New Roman" w:hAnsi="Times New Roman" w:cs="Times New Roman"/>
          <w:b/>
          <w:sz w:val="24"/>
          <w:szCs w:val="24"/>
        </w:rPr>
        <w:t>3.3. Организатор торгов:</w:t>
      </w:r>
    </w:p>
    <w:p w:rsidR="00481F01" w:rsidRPr="00400FBD" w:rsidRDefault="00481F01" w:rsidP="00400FBD">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400FBD">
        <w:rPr>
          <w:rFonts w:ascii="Times New Roman" w:hAnsi="Times New Roman" w:cs="Times New Roman"/>
          <w:sz w:val="24"/>
          <w:szCs w:val="24"/>
        </w:rPr>
        <w:t xml:space="preserve">Наименование – </w:t>
      </w:r>
      <w:r w:rsidR="007F70C1" w:rsidRPr="00400FBD">
        <w:rPr>
          <w:rFonts w:ascii="Times New Roman" w:hAnsi="Times New Roman" w:cs="Times New Roman"/>
          <w:sz w:val="24"/>
          <w:szCs w:val="24"/>
        </w:rPr>
        <w:t>Закрытое акционерное общество «Сбербанк - Автоматизированная система</w:t>
      </w:r>
      <w:r w:rsidR="00400FBD">
        <w:rPr>
          <w:rFonts w:ascii="Times New Roman" w:hAnsi="Times New Roman" w:cs="Times New Roman"/>
          <w:sz w:val="24"/>
          <w:szCs w:val="24"/>
        </w:rPr>
        <w:t xml:space="preserve"> торгов» (ЗАО «Сбербанк - АСТ»)</w:t>
      </w:r>
    </w:p>
    <w:p w:rsidR="00481F01" w:rsidRPr="00400FBD" w:rsidRDefault="00481F01" w:rsidP="00400FBD">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400FBD">
        <w:rPr>
          <w:rFonts w:ascii="Times New Roman" w:hAnsi="Times New Roman" w:cs="Times New Roman"/>
          <w:sz w:val="24"/>
          <w:szCs w:val="24"/>
        </w:rPr>
        <w:t xml:space="preserve">Адрес - </w:t>
      </w:r>
      <w:r w:rsidR="007F70C1" w:rsidRPr="00400FBD">
        <w:rPr>
          <w:rFonts w:ascii="Times New Roman" w:hAnsi="Times New Roman" w:cs="Times New Roman"/>
          <w:sz w:val="24"/>
          <w:szCs w:val="24"/>
        </w:rPr>
        <w:t>127055, г. Москва, ул.</w:t>
      </w:r>
      <w:r w:rsidR="00400FBD">
        <w:rPr>
          <w:rFonts w:ascii="Times New Roman" w:hAnsi="Times New Roman" w:cs="Times New Roman"/>
          <w:sz w:val="24"/>
          <w:szCs w:val="24"/>
        </w:rPr>
        <w:t xml:space="preserve"> Новослободская, д. 24, стр. 2.</w:t>
      </w:r>
    </w:p>
    <w:p w:rsidR="00481F01" w:rsidRPr="00400FBD" w:rsidRDefault="00481F01" w:rsidP="00400FBD">
      <w:pPr>
        <w:pStyle w:val="21"/>
        <w:tabs>
          <w:tab w:val="clear" w:pos="284"/>
          <w:tab w:val="left" w:pos="0"/>
        </w:tabs>
        <w:ind w:left="0" w:firstLine="709"/>
        <w:rPr>
          <w:szCs w:val="24"/>
        </w:rPr>
      </w:pPr>
      <w:r w:rsidRPr="00400FBD">
        <w:rPr>
          <w:szCs w:val="24"/>
        </w:rPr>
        <w:t xml:space="preserve">Сайт </w:t>
      </w:r>
      <w:r w:rsidR="009E3669" w:rsidRPr="00400FBD">
        <w:rPr>
          <w:szCs w:val="24"/>
        </w:rPr>
        <w:t>–</w:t>
      </w:r>
      <w:r w:rsidR="007F70C1" w:rsidRPr="00400FBD">
        <w:rPr>
          <w:szCs w:val="24"/>
        </w:rPr>
        <w:t xml:space="preserve"> </w:t>
      </w:r>
      <w:hyperlink r:id="rId9" w:history="1">
        <w:r w:rsidR="007F70C1" w:rsidRPr="00400FBD">
          <w:rPr>
            <w:color w:val="0000FF"/>
            <w:szCs w:val="24"/>
            <w:u w:val="single"/>
          </w:rPr>
          <w:t>http://www.sberbank-ast.ru/</w:t>
        </w:r>
      </w:hyperlink>
    </w:p>
    <w:p w:rsidR="00481F01" w:rsidRPr="00400FBD" w:rsidRDefault="00481F01" w:rsidP="00400FBD">
      <w:pPr>
        <w:tabs>
          <w:tab w:val="left" w:pos="0"/>
          <w:tab w:val="left" w:pos="284"/>
        </w:tabs>
        <w:spacing w:after="0" w:line="240" w:lineRule="auto"/>
        <w:ind w:firstLine="709"/>
        <w:jc w:val="both"/>
        <w:rPr>
          <w:rFonts w:ascii="Times New Roman" w:hAnsi="Times New Roman" w:cs="Times New Roman"/>
          <w:b/>
          <w:sz w:val="24"/>
          <w:szCs w:val="24"/>
        </w:rPr>
      </w:pPr>
      <w:r w:rsidRPr="00400FBD">
        <w:rPr>
          <w:rFonts w:ascii="Times New Roman" w:hAnsi="Times New Roman" w:cs="Times New Roman"/>
          <w:b/>
          <w:sz w:val="24"/>
          <w:szCs w:val="24"/>
        </w:rPr>
        <w:t>3.4. Продавец:</w:t>
      </w:r>
    </w:p>
    <w:p w:rsidR="00481F01" w:rsidRPr="00400FBD" w:rsidRDefault="00481F01" w:rsidP="00400FBD">
      <w:pPr>
        <w:pStyle w:val="21"/>
        <w:tabs>
          <w:tab w:val="clear" w:pos="284"/>
          <w:tab w:val="left" w:pos="0"/>
        </w:tabs>
        <w:ind w:left="0" w:firstLine="709"/>
        <w:rPr>
          <w:szCs w:val="24"/>
        </w:rPr>
      </w:pPr>
      <w:r w:rsidRPr="00400FBD">
        <w:rPr>
          <w:b/>
          <w:szCs w:val="24"/>
        </w:rPr>
        <w:t>Наименование</w:t>
      </w:r>
      <w:r w:rsidRPr="00400FBD">
        <w:rPr>
          <w:szCs w:val="24"/>
        </w:rPr>
        <w:t xml:space="preserve"> </w:t>
      </w:r>
      <w:r w:rsidR="009367A9">
        <w:rPr>
          <w:szCs w:val="24"/>
        </w:rPr>
        <w:t>–</w:t>
      </w:r>
      <w:r w:rsidRPr="00400FBD">
        <w:rPr>
          <w:szCs w:val="24"/>
        </w:rPr>
        <w:t xml:space="preserve"> </w:t>
      </w:r>
      <w:r w:rsidR="009367A9">
        <w:rPr>
          <w:bCs/>
          <w:iCs/>
          <w:szCs w:val="24"/>
        </w:rPr>
        <w:t>Департамент финансов, экономики и имущественных отношений Чукотского автономного округа</w:t>
      </w:r>
    </w:p>
    <w:p w:rsidR="00481F01" w:rsidRPr="007B2C4A" w:rsidRDefault="00481F01" w:rsidP="009367A9">
      <w:pPr>
        <w:pStyle w:val="21"/>
        <w:tabs>
          <w:tab w:val="clear" w:pos="284"/>
          <w:tab w:val="left" w:pos="0"/>
        </w:tabs>
        <w:ind w:left="0" w:firstLine="709"/>
        <w:jc w:val="left"/>
        <w:rPr>
          <w:szCs w:val="24"/>
        </w:rPr>
      </w:pPr>
      <w:r w:rsidRPr="00400FBD">
        <w:rPr>
          <w:szCs w:val="24"/>
        </w:rPr>
        <w:t xml:space="preserve">Адрес – </w:t>
      </w:r>
      <w:r w:rsidR="009367A9">
        <w:rPr>
          <w:szCs w:val="24"/>
        </w:rPr>
        <w:t>689000</w:t>
      </w:r>
      <w:r w:rsidR="00CE0544" w:rsidRPr="00400FBD">
        <w:rPr>
          <w:szCs w:val="24"/>
        </w:rPr>
        <w:t xml:space="preserve">, г. </w:t>
      </w:r>
      <w:r w:rsidR="009367A9">
        <w:rPr>
          <w:szCs w:val="24"/>
        </w:rPr>
        <w:t>Анадырь</w:t>
      </w:r>
      <w:r w:rsidR="00CE0544" w:rsidRPr="00400FBD">
        <w:rPr>
          <w:szCs w:val="24"/>
        </w:rPr>
        <w:t xml:space="preserve">, </w:t>
      </w:r>
      <w:r w:rsidR="009367A9">
        <w:rPr>
          <w:szCs w:val="24"/>
        </w:rPr>
        <w:t>ул.</w:t>
      </w:r>
      <w:r w:rsidR="00D02672">
        <w:rPr>
          <w:szCs w:val="24"/>
        </w:rPr>
        <w:t xml:space="preserve"> </w:t>
      </w:r>
      <w:r w:rsidR="009367A9">
        <w:rPr>
          <w:szCs w:val="24"/>
        </w:rPr>
        <w:t>Отке, д. 2</w:t>
      </w:r>
      <w:r w:rsidR="007B2C4A">
        <w:rPr>
          <w:szCs w:val="24"/>
        </w:rPr>
        <w:t xml:space="preserve">, </w:t>
      </w:r>
    </w:p>
    <w:p w:rsidR="00481F01" w:rsidRPr="00400FBD" w:rsidRDefault="00481F01" w:rsidP="00400FBD">
      <w:pPr>
        <w:pStyle w:val="21"/>
        <w:tabs>
          <w:tab w:val="clear" w:pos="284"/>
          <w:tab w:val="left" w:pos="0"/>
        </w:tabs>
        <w:ind w:left="0" w:firstLine="709"/>
        <w:rPr>
          <w:szCs w:val="24"/>
        </w:rPr>
      </w:pPr>
      <w:r w:rsidRPr="00400FBD">
        <w:rPr>
          <w:szCs w:val="24"/>
        </w:rPr>
        <w:t xml:space="preserve">Сайт – </w:t>
      </w:r>
      <w:r w:rsidR="00CE0544" w:rsidRPr="00400FBD">
        <w:rPr>
          <w:szCs w:val="24"/>
        </w:rPr>
        <w:t>www</w:t>
      </w:r>
      <w:r w:rsidR="009367A9">
        <w:rPr>
          <w:szCs w:val="24"/>
        </w:rPr>
        <w:t>.чукотка</w:t>
      </w:r>
      <w:proofErr w:type="gramStart"/>
      <w:r w:rsidR="009367A9">
        <w:rPr>
          <w:szCs w:val="24"/>
        </w:rPr>
        <w:t>.р</w:t>
      </w:r>
      <w:proofErr w:type="gramEnd"/>
      <w:r w:rsidR="009367A9">
        <w:rPr>
          <w:szCs w:val="24"/>
        </w:rPr>
        <w:t>ф</w:t>
      </w:r>
    </w:p>
    <w:p w:rsidR="00481F01" w:rsidRPr="00400FBD" w:rsidRDefault="00481F01" w:rsidP="00400FBD">
      <w:pPr>
        <w:pStyle w:val="21"/>
        <w:tabs>
          <w:tab w:val="clear" w:pos="284"/>
          <w:tab w:val="left" w:pos="0"/>
        </w:tabs>
        <w:ind w:left="0" w:firstLine="709"/>
        <w:rPr>
          <w:szCs w:val="24"/>
        </w:rPr>
      </w:pPr>
      <w:r w:rsidRPr="00400FBD">
        <w:rPr>
          <w:szCs w:val="24"/>
        </w:rPr>
        <w:t xml:space="preserve">Телефон </w:t>
      </w:r>
      <w:r w:rsidR="008A1CDF">
        <w:rPr>
          <w:szCs w:val="24"/>
        </w:rPr>
        <w:t xml:space="preserve">для контактов </w:t>
      </w:r>
      <w:r w:rsidRPr="00400FBD">
        <w:rPr>
          <w:szCs w:val="24"/>
        </w:rPr>
        <w:t xml:space="preserve">– </w:t>
      </w:r>
      <w:r w:rsidR="008A1CDF">
        <w:rPr>
          <w:szCs w:val="24"/>
        </w:rPr>
        <w:t>8</w:t>
      </w:r>
      <w:r w:rsidR="009367A9">
        <w:rPr>
          <w:szCs w:val="24"/>
        </w:rPr>
        <w:t>(42722) 69333</w:t>
      </w:r>
      <w:r w:rsidR="00CE0544" w:rsidRPr="00400FBD">
        <w:rPr>
          <w:szCs w:val="24"/>
        </w:rPr>
        <w:t>.</w:t>
      </w:r>
    </w:p>
    <w:p w:rsidR="00481F01" w:rsidRPr="008A5BCE" w:rsidRDefault="00481F01" w:rsidP="00400FBD">
      <w:pPr>
        <w:tabs>
          <w:tab w:val="left" w:pos="0"/>
        </w:tabs>
        <w:spacing w:after="0" w:line="240" w:lineRule="auto"/>
        <w:ind w:firstLine="709"/>
        <w:jc w:val="both"/>
        <w:rPr>
          <w:rFonts w:ascii="Times New Roman" w:hAnsi="Times New Roman" w:cs="Times New Roman"/>
          <w:sz w:val="24"/>
          <w:szCs w:val="24"/>
        </w:rPr>
      </w:pPr>
      <w:r w:rsidRPr="00400FBD">
        <w:rPr>
          <w:rFonts w:ascii="Times New Roman" w:hAnsi="Times New Roman" w:cs="Times New Roman"/>
          <w:b/>
          <w:sz w:val="24"/>
          <w:szCs w:val="24"/>
        </w:rPr>
        <w:t>3.5. Форма</w:t>
      </w:r>
      <w:r w:rsidRPr="008A5BCE">
        <w:rPr>
          <w:rFonts w:ascii="Times New Roman" w:hAnsi="Times New Roman" w:cs="Times New Roman"/>
          <w:b/>
          <w:sz w:val="24"/>
          <w:szCs w:val="24"/>
        </w:rPr>
        <w:t xml:space="preserve"> аукциона (способ приватизации) –</w:t>
      </w:r>
      <w:r w:rsidRPr="008A5BCE">
        <w:rPr>
          <w:rFonts w:ascii="Times New Roman" w:hAnsi="Times New Roman" w:cs="Times New Roman"/>
          <w:sz w:val="24"/>
          <w:szCs w:val="24"/>
        </w:rPr>
        <w:t xml:space="preserve"> аукцион в электронной форме, открытый по составу участников и по форме подачи предложений о цене имущества.</w:t>
      </w:r>
    </w:p>
    <w:p w:rsidR="00481F01" w:rsidRPr="008A5BCE" w:rsidRDefault="00481F01" w:rsidP="008A5BCE">
      <w:pPr>
        <w:tabs>
          <w:tab w:val="left" w:pos="0"/>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 xml:space="preserve">3.6. Начальная цена </w:t>
      </w:r>
      <w:r w:rsidR="002577CF">
        <w:rPr>
          <w:rFonts w:ascii="Times New Roman" w:hAnsi="Times New Roman" w:cs="Times New Roman"/>
          <w:b/>
          <w:sz w:val="24"/>
          <w:szCs w:val="24"/>
        </w:rPr>
        <w:t>и</w:t>
      </w:r>
      <w:r w:rsidRPr="008A5BCE">
        <w:rPr>
          <w:rFonts w:ascii="Times New Roman" w:hAnsi="Times New Roman" w:cs="Times New Roman"/>
          <w:b/>
          <w:sz w:val="24"/>
          <w:szCs w:val="24"/>
        </w:rPr>
        <w:t>мущества (лота</w:t>
      </w:r>
      <w:r w:rsidRPr="008A5BCE">
        <w:rPr>
          <w:rFonts w:ascii="Times New Roman" w:eastAsia="Times New Roman" w:hAnsi="Times New Roman" w:cs="Times New Roman"/>
          <w:b/>
          <w:bCs/>
          <w:sz w:val="24"/>
          <w:szCs w:val="24"/>
          <w:lang w:eastAsia="ru-RU"/>
        </w:rPr>
        <w:t xml:space="preserve">) – </w:t>
      </w:r>
      <w:r w:rsidR="00B36A14" w:rsidRPr="00B36A14">
        <w:rPr>
          <w:rFonts w:ascii="Times New Roman" w:eastAsia="Times New Roman" w:hAnsi="Times New Roman" w:cs="Times New Roman"/>
          <w:sz w:val="24"/>
          <w:szCs w:val="24"/>
          <w:lang w:eastAsia="ru-RU"/>
        </w:rPr>
        <w:t>1 801 000 000 (один миллиард восемьсот один миллион)</w:t>
      </w:r>
      <w:r w:rsidRPr="008A5BCE">
        <w:rPr>
          <w:rFonts w:ascii="Times New Roman" w:hAnsi="Times New Roman" w:cs="Times New Roman"/>
          <w:sz w:val="24"/>
          <w:szCs w:val="24"/>
        </w:rPr>
        <w:t xml:space="preserve"> руб</w:t>
      </w:r>
      <w:r w:rsidR="002577CF">
        <w:rPr>
          <w:rFonts w:ascii="Times New Roman" w:hAnsi="Times New Roman" w:cs="Times New Roman"/>
          <w:sz w:val="24"/>
          <w:szCs w:val="24"/>
        </w:rPr>
        <w:t>лей</w:t>
      </w:r>
      <w:r w:rsidRPr="008A5BCE">
        <w:rPr>
          <w:rFonts w:ascii="Times New Roman" w:eastAsia="Times New Roman" w:hAnsi="Times New Roman" w:cs="Times New Roman"/>
          <w:sz w:val="24"/>
          <w:szCs w:val="24"/>
          <w:lang w:eastAsia="ru-RU"/>
        </w:rPr>
        <w:t xml:space="preserve">. </w:t>
      </w:r>
    </w:p>
    <w:p w:rsidR="00481F01" w:rsidRPr="008A5BCE" w:rsidRDefault="00481F01" w:rsidP="008A5BCE">
      <w:pPr>
        <w:tabs>
          <w:tab w:val="left" w:pos="0"/>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 xml:space="preserve">3.7. Шаг аукциона (величина повышения цены) </w:t>
      </w:r>
      <w:r w:rsidRPr="008A5BCE">
        <w:rPr>
          <w:rFonts w:ascii="Times New Roman" w:eastAsia="Times New Roman" w:hAnsi="Times New Roman" w:cs="Times New Roman"/>
          <w:b/>
          <w:bCs/>
          <w:sz w:val="24"/>
          <w:szCs w:val="24"/>
          <w:lang w:eastAsia="ru-RU"/>
        </w:rPr>
        <w:t xml:space="preserve">– </w:t>
      </w:r>
      <w:r w:rsidR="00D02672">
        <w:rPr>
          <w:rFonts w:ascii="Times New Roman" w:eastAsia="Times New Roman" w:hAnsi="Times New Roman" w:cs="Times New Roman"/>
          <w:b/>
          <w:bCs/>
          <w:sz w:val="24"/>
          <w:szCs w:val="24"/>
          <w:lang w:eastAsia="ru-RU"/>
        </w:rPr>
        <w:t>2</w:t>
      </w:r>
      <w:r w:rsidR="00B36A14" w:rsidRPr="00A57516">
        <w:rPr>
          <w:rFonts w:ascii="Times New Roman" w:eastAsia="Times New Roman" w:hAnsi="Times New Roman" w:cs="Times New Roman"/>
          <w:bCs/>
          <w:sz w:val="24"/>
          <w:szCs w:val="24"/>
          <w:lang w:eastAsia="ru-RU"/>
        </w:rPr>
        <w:t>0 000 000</w:t>
      </w:r>
      <w:r w:rsidR="00307BBA">
        <w:rPr>
          <w:rFonts w:ascii="Times New Roman" w:eastAsia="Times New Roman" w:hAnsi="Times New Roman" w:cs="Times New Roman"/>
          <w:bCs/>
          <w:sz w:val="24"/>
          <w:szCs w:val="24"/>
          <w:lang w:eastAsia="ru-RU"/>
        </w:rPr>
        <w:t xml:space="preserve"> (д</w:t>
      </w:r>
      <w:r w:rsidR="00D02672">
        <w:rPr>
          <w:rFonts w:ascii="Times New Roman" w:eastAsia="Times New Roman" w:hAnsi="Times New Roman" w:cs="Times New Roman"/>
          <w:bCs/>
          <w:sz w:val="24"/>
          <w:szCs w:val="24"/>
          <w:lang w:eastAsia="ru-RU"/>
        </w:rPr>
        <w:t>вадцать</w:t>
      </w:r>
      <w:r w:rsidR="007F70C1" w:rsidRPr="00A57516">
        <w:rPr>
          <w:rFonts w:ascii="Times New Roman" w:eastAsia="Times New Roman" w:hAnsi="Times New Roman" w:cs="Times New Roman"/>
          <w:bCs/>
          <w:sz w:val="24"/>
          <w:szCs w:val="24"/>
          <w:lang w:eastAsia="ru-RU"/>
        </w:rPr>
        <w:t xml:space="preserve"> миллионов)</w:t>
      </w:r>
      <w:r w:rsidRPr="00A57516">
        <w:rPr>
          <w:rFonts w:ascii="Times New Roman" w:hAnsi="Times New Roman" w:cs="Times New Roman"/>
          <w:sz w:val="24"/>
          <w:szCs w:val="24"/>
        </w:rPr>
        <w:t xml:space="preserve"> руб</w:t>
      </w:r>
      <w:r w:rsidR="002577CF">
        <w:rPr>
          <w:rFonts w:ascii="Times New Roman" w:hAnsi="Times New Roman" w:cs="Times New Roman"/>
          <w:sz w:val="24"/>
          <w:szCs w:val="24"/>
        </w:rPr>
        <w:t>лей</w:t>
      </w:r>
      <w:r w:rsidRPr="00A57516">
        <w:rPr>
          <w:rFonts w:ascii="Times New Roman" w:hAnsi="Times New Roman" w:cs="Times New Roman"/>
          <w:sz w:val="24"/>
          <w:szCs w:val="24"/>
        </w:rPr>
        <w:t>.</w:t>
      </w:r>
      <w:r w:rsidRPr="008A5BCE">
        <w:rPr>
          <w:rFonts w:ascii="Times New Roman" w:eastAsia="Times New Roman" w:hAnsi="Times New Roman" w:cs="Times New Roman"/>
          <w:bCs/>
          <w:sz w:val="24"/>
          <w:szCs w:val="24"/>
          <w:lang w:eastAsia="ru-RU"/>
        </w:rPr>
        <w:t xml:space="preserve"> </w:t>
      </w:r>
    </w:p>
    <w:p w:rsidR="00481F01" w:rsidRPr="008A5BCE" w:rsidRDefault="00481F01" w:rsidP="008A5BCE">
      <w:pPr>
        <w:tabs>
          <w:tab w:val="left" w:pos="0"/>
        </w:tabs>
        <w:spacing w:after="0" w:line="240" w:lineRule="auto"/>
        <w:ind w:firstLine="709"/>
        <w:jc w:val="both"/>
        <w:rPr>
          <w:rFonts w:ascii="Times New Roman" w:hAnsi="Times New Roman" w:cs="Times New Roman"/>
          <w:b/>
          <w:sz w:val="24"/>
          <w:szCs w:val="24"/>
        </w:rPr>
      </w:pPr>
      <w:r w:rsidRPr="008A5BCE">
        <w:rPr>
          <w:rFonts w:ascii="Times New Roman" w:hAnsi="Times New Roman" w:cs="Times New Roman"/>
          <w:b/>
          <w:sz w:val="24"/>
          <w:szCs w:val="24"/>
        </w:rPr>
        <w:t xml:space="preserve">3.8. Размер задатка – </w:t>
      </w:r>
      <w:r w:rsidR="00B36A14" w:rsidRPr="00B36A14">
        <w:rPr>
          <w:rFonts w:ascii="Times New Roman" w:eastAsia="Times New Roman" w:hAnsi="Times New Roman" w:cs="Times New Roman"/>
          <w:bCs/>
          <w:sz w:val="24"/>
          <w:szCs w:val="24"/>
          <w:lang w:eastAsia="ru-RU"/>
        </w:rPr>
        <w:t xml:space="preserve">360 200 000 </w:t>
      </w:r>
      <w:r w:rsidRPr="00B36A14">
        <w:rPr>
          <w:rFonts w:ascii="Times New Roman" w:eastAsia="Times New Roman" w:hAnsi="Times New Roman" w:cs="Times New Roman"/>
          <w:bCs/>
          <w:sz w:val="24"/>
          <w:szCs w:val="24"/>
          <w:lang w:eastAsia="ru-RU"/>
        </w:rPr>
        <w:t>(</w:t>
      </w:r>
      <w:r w:rsidR="00B36A14" w:rsidRPr="00B36A14">
        <w:rPr>
          <w:rFonts w:ascii="Times New Roman" w:eastAsia="Times New Roman" w:hAnsi="Times New Roman" w:cs="Times New Roman"/>
          <w:bCs/>
          <w:sz w:val="24"/>
          <w:szCs w:val="24"/>
          <w:lang w:eastAsia="ru-RU"/>
        </w:rPr>
        <w:t>триста шестьдесят</w:t>
      </w:r>
      <w:r w:rsidR="007F70C1" w:rsidRPr="00B36A14">
        <w:rPr>
          <w:rFonts w:ascii="Times New Roman" w:eastAsia="Times New Roman" w:hAnsi="Times New Roman" w:cs="Times New Roman"/>
          <w:bCs/>
          <w:sz w:val="24"/>
          <w:szCs w:val="24"/>
          <w:lang w:eastAsia="ru-RU"/>
        </w:rPr>
        <w:t xml:space="preserve"> миллионов </w:t>
      </w:r>
      <w:r w:rsidR="00B36A14" w:rsidRPr="00B36A14">
        <w:rPr>
          <w:rFonts w:ascii="Times New Roman" w:eastAsia="Times New Roman" w:hAnsi="Times New Roman" w:cs="Times New Roman"/>
          <w:bCs/>
          <w:sz w:val="24"/>
          <w:szCs w:val="24"/>
          <w:lang w:eastAsia="ru-RU"/>
        </w:rPr>
        <w:t>двести тысяч</w:t>
      </w:r>
      <w:r w:rsidRPr="00B36A14">
        <w:rPr>
          <w:rFonts w:ascii="Times New Roman" w:eastAsia="Times New Roman" w:hAnsi="Times New Roman" w:cs="Times New Roman"/>
          <w:bCs/>
          <w:sz w:val="24"/>
          <w:szCs w:val="24"/>
          <w:lang w:eastAsia="ru-RU"/>
        </w:rPr>
        <w:t>)</w:t>
      </w:r>
      <w:r w:rsidRPr="00B36A14">
        <w:rPr>
          <w:rFonts w:ascii="Times New Roman" w:hAnsi="Times New Roman" w:cs="Times New Roman"/>
          <w:sz w:val="24"/>
          <w:szCs w:val="24"/>
        </w:rPr>
        <w:t xml:space="preserve"> руб</w:t>
      </w:r>
      <w:r w:rsidR="002577CF">
        <w:rPr>
          <w:rFonts w:ascii="Times New Roman" w:hAnsi="Times New Roman" w:cs="Times New Roman"/>
          <w:sz w:val="24"/>
          <w:szCs w:val="24"/>
        </w:rPr>
        <w:t>лей</w:t>
      </w:r>
      <w:r w:rsidRPr="00B36A14">
        <w:rPr>
          <w:rFonts w:ascii="Times New Roman" w:hAnsi="Times New Roman" w:cs="Times New Roman"/>
          <w:sz w:val="24"/>
          <w:szCs w:val="24"/>
        </w:rPr>
        <w:t>.</w:t>
      </w:r>
      <w:r w:rsidRPr="008A5BCE">
        <w:rPr>
          <w:rFonts w:ascii="Times New Roman" w:eastAsia="Times New Roman" w:hAnsi="Times New Roman" w:cs="Times New Roman"/>
          <w:bCs/>
          <w:sz w:val="24"/>
          <w:szCs w:val="24"/>
          <w:lang w:eastAsia="ru-RU"/>
        </w:rPr>
        <w:t xml:space="preserve"> </w:t>
      </w:r>
    </w:p>
    <w:p w:rsidR="00882F93" w:rsidRPr="00493D8E" w:rsidRDefault="00481F01" w:rsidP="00493D8E">
      <w:pPr>
        <w:tabs>
          <w:tab w:val="left" w:pos="0"/>
        </w:tabs>
        <w:spacing w:after="0" w:line="240" w:lineRule="auto"/>
        <w:ind w:firstLine="709"/>
        <w:jc w:val="both"/>
        <w:rPr>
          <w:rFonts w:ascii="Times New Roman" w:eastAsia="Calibri" w:hAnsi="Times New Roman" w:cs="Times New Roman"/>
          <w:b/>
          <w:sz w:val="24"/>
          <w:szCs w:val="24"/>
        </w:rPr>
      </w:pPr>
      <w:r w:rsidRPr="00745789">
        <w:rPr>
          <w:rFonts w:ascii="Times New Roman" w:hAnsi="Times New Roman" w:cs="Times New Roman"/>
          <w:b/>
          <w:sz w:val="24"/>
          <w:szCs w:val="24"/>
        </w:rPr>
        <w:t xml:space="preserve">3.9. Срок внесения задатка – </w:t>
      </w:r>
      <w:r w:rsidRPr="00745789">
        <w:rPr>
          <w:rFonts w:ascii="Times New Roman" w:hAnsi="Times New Roman" w:cs="Times New Roman"/>
          <w:sz w:val="24"/>
          <w:szCs w:val="24"/>
        </w:rPr>
        <w:t xml:space="preserve">с </w:t>
      </w:r>
      <w:r w:rsidR="00882F93" w:rsidRPr="00745789">
        <w:rPr>
          <w:rFonts w:ascii="Times New Roman" w:eastAsia="Times New Roman" w:hAnsi="Times New Roman" w:cs="Times New Roman"/>
          <w:bCs/>
          <w:sz w:val="24"/>
          <w:szCs w:val="24"/>
          <w:lang w:eastAsia="ru-RU"/>
        </w:rPr>
        <w:t>14</w:t>
      </w:r>
      <w:r w:rsidR="00400FBD" w:rsidRPr="00745789">
        <w:rPr>
          <w:rFonts w:ascii="Times New Roman" w:eastAsia="Times New Roman" w:hAnsi="Times New Roman" w:cs="Times New Roman"/>
          <w:bCs/>
          <w:sz w:val="24"/>
          <w:szCs w:val="24"/>
          <w:lang w:eastAsia="ru-RU"/>
        </w:rPr>
        <w:t xml:space="preserve"> </w:t>
      </w:r>
      <w:r w:rsidR="00882F93" w:rsidRPr="00745789">
        <w:rPr>
          <w:rFonts w:ascii="Times New Roman" w:eastAsia="Times New Roman" w:hAnsi="Times New Roman" w:cs="Times New Roman"/>
          <w:bCs/>
          <w:sz w:val="24"/>
          <w:szCs w:val="24"/>
          <w:lang w:eastAsia="ru-RU"/>
        </w:rPr>
        <w:t>февраля 2018</w:t>
      </w:r>
      <w:r w:rsidR="00BC528B" w:rsidRPr="00745789">
        <w:rPr>
          <w:rFonts w:ascii="Times New Roman" w:eastAsia="Times New Roman" w:hAnsi="Times New Roman" w:cs="Times New Roman"/>
          <w:bCs/>
          <w:sz w:val="24"/>
          <w:szCs w:val="24"/>
          <w:lang w:eastAsia="ru-RU"/>
        </w:rPr>
        <w:t xml:space="preserve"> </w:t>
      </w:r>
      <w:r w:rsidRPr="00745789">
        <w:rPr>
          <w:rFonts w:ascii="Times New Roman" w:eastAsia="Times New Roman" w:hAnsi="Times New Roman" w:cs="Times New Roman"/>
          <w:bCs/>
          <w:sz w:val="24"/>
          <w:szCs w:val="24"/>
          <w:lang w:eastAsia="ru-RU"/>
        </w:rPr>
        <w:t>г.</w:t>
      </w:r>
      <w:r w:rsidRPr="00745789">
        <w:rPr>
          <w:rFonts w:ascii="Times New Roman" w:hAnsi="Times New Roman" w:cs="Times New Roman"/>
          <w:sz w:val="24"/>
          <w:szCs w:val="24"/>
        </w:rPr>
        <w:t xml:space="preserve"> по </w:t>
      </w:r>
      <w:r w:rsidR="000C1042" w:rsidRPr="00745789">
        <w:rPr>
          <w:rFonts w:ascii="Times New Roman" w:eastAsia="Times New Roman" w:hAnsi="Times New Roman" w:cs="Times New Roman"/>
          <w:bCs/>
          <w:sz w:val="24"/>
          <w:szCs w:val="24"/>
          <w:lang w:eastAsia="ru-RU"/>
        </w:rPr>
        <w:t>12</w:t>
      </w:r>
      <w:r w:rsidR="00BC528B" w:rsidRPr="00745789">
        <w:rPr>
          <w:rFonts w:ascii="Times New Roman" w:eastAsia="Times New Roman" w:hAnsi="Times New Roman" w:cs="Times New Roman"/>
          <w:bCs/>
          <w:sz w:val="24"/>
          <w:szCs w:val="24"/>
          <w:lang w:eastAsia="ru-RU"/>
        </w:rPr>
        <w:t xml:space="preserve"> </w:t>
      </w:r>
      <w:r w:rsidR="00882F93" w:rsidRPr="00745789">
        <w:rPr>
          <w:rFonts w:ascii="Times New Roman" w:eastAsia="Times New Roman" w:hAnsi="Times New Roman" w:cs="Times New Roman"/>
          <w:bCs/>
          <w:sz w:val="24"/>
          <w:szCs w:val="24"/>
          <w:lang w:eastAsia="ru-RU"/>
        </w:rPr>
        <w:t>марта 2018</w:t>
      </w:r>
      <w:r w:rsidR="00BC528B" w:rsidRPr="00745789">
        <w:rPr>
          <w:rFonts w:ascii="Times New Roman" w:eastAsia="Times New Roman" w:hAnsi="Times New Roman" w:cs="Times New Roman"/>
          <w:bCs/>
          <w:sz w:val="24"/>
          <w:szCs w:val="24"/>
          <w:lang w:eastAsia="ru-RU"/>
        </w:rPr>
        <w:t xml:space="preserve"> </w:t>
      </w:r>
      <w:r w:rsidRPr="00745789">
        <w:rPr>
          <w:rFonts w:ascii="Times New Roman" w:eastAsia="Times New Roman" w:hAnsi="Times New Roman" w:cs="Times New Roman"/>
          <w:bCs/>
          <w:sz w:val="24"/>
          <w:szCs w:val="24"/>
          <w:lang w:eastAsia="ru-RU"/>
        </w:rPr>
        <w:t>г.</w:t>
      </w:r>
      <w:r w:rsidR="002577CF">
        <w:rPr>
          <w:rFonts w:ascii="Times New Roman" w:hAnsi="Times New Roman" w:cs="Times New Roman"/>
          <w:sz w:val="24"/>
          <w:szCs w:val="24"/>
        </w:rPr>
        <w:t>, который</w:t>
      </w:r>
      <w:r w:rsidR="00493D8E" w:rsidRPr="00493D8E">
        <w:rPr>
          <w:rFonts w:ascii="Times New Roman" w:eastAsia="Calibri" w:hAnsi="Times New Roman" w:cs="Times New Roman"/>
          <w:sz w:val="24"/>
          <w:szCs w:val="24"/>
        </w:rPr>
        <w:t xml:space="preserve"> должен поступить на указанный в </w:t>
      </w:r>
      <w:r w:rsidR="002577CF">
        <w:rPr>
          <w:rFonts w:ascii="Times New Roman" w:eastAsia="Calibri" w:hAnsi="Times New Roman" w:cs="Times New Roman"/>
          <w:sz w:val="24"/>
          <w:szCs w:val="24"/>
        </w:rPr>
        <w:t xml:space="preserve">настоящем </w:t>
      </w:r>
      <w:r w:rsidR="00493D8E" w:rsidRPr="00493D8E">
        <w:rPr>
          <w:rFonts w:ascii="Times New Roman" w:eastAsia="Calibri" w:hAnsi="Times New Roman" w:cs="Times New Roman"/>
          <w:sz w:val="24"/>
          <w:szCs w:val="24"/>
        </w:rPr>
        <w:t>Информационном сообщении сч</w:t>
      </w:r>
      <w:r w:rsidR="002577CF">
        <w:rPr>
          <w:rFonts w:ascii="Times New Roman" w:eastAsia="Calibri" w:hAnsi="Times New Roman" w:cs="Times New Roman"/>
          <w:sz w:val="24"/>
          <w:szCs w:val="24"/>
        </w:rPr>
        <w:t>ё</w:t>
      </w:r>
      <w:r w:rsidR="00493D8E" w:rsidRPr="00493D8E">
        <w:rPr>
          <w:rFonts w:ascii="Times New Roman" w:eastAsia="Calibri" w:hAnsi="Times New Roman" w:cs="Times New Roman"/>
          <w:sz w:val="24"/>
          <w:szCs w:val="24"/>
        </w:rPr>
        <w:t xml:space="preserve">т не позднее </w:t>
      </w:r>
      <w:r w:rsidR="00493D8E">
        <w:rPr>
          <w:rFonts w:ascii="Times New Roman" w:eastAsia="Times New Roman" w:hAnsi="Times New Roman" w:cs="Times New Roman"/>
          <w:bCs/>
          <w:sz w:val="24"/>
          <w:szCs w:val="24"/>
          <w:lang w:eastAsia="ru-RU"/>
        </w:rPr>
        <w:t>12</w:t>
      </w:r>
      <w:r w:rsidR="00493D8E" w:rsidRPr="00493D8E">
        <w:rPr>
          <w:rFonts w:ascii="Times New Roman" w:eastAsia="Times New Roman" w:hAnsi="Times New Roman" w:cs="Times New Roman"/>
          <w:bCs/>
          <w:sz w:val="24"/>
          <w:szCs w:val="24"/>
          <w:lang w:eastAsia="ru-RU"/>
        </w:rPr>
        <w:t xml:space="preserve"> </w:t>
      </w:r>
      <w:r w:rsidR="00493D8E">
        <w:rPr>
          <w:rFonts w:ascii="Times New Roman" w:eastAsia="Times New Roman" w:hAnsi="Times New Roman" w:cs="Times New Roman"/>
          <w:bCs/>
          <w:sz w:val="24"/>
          <w:szCs w:val="24"/>
          <w:lang w:eastAsia="ru-RU"/>
        </w:rPr>
        <w:t>марта 2018</w:t>
      </w:r>
      <w:r w:rsidR="00493D8E" w:rsidRPr="00493D8E">
        <w:rPr>
          <w:rFonts w:ascii="Times New Roman" w:eastAsia="Calibri" w:hAnsi="Times New Roman" w:cs="Times New Roman"/>
          <w:sz w:val="24"/>
          <w:szCs w:val="24"/>
        </w:rPr>
        <w:t xml:space="preserve"> г.</w:t>
      </w:r>
      <w:r w:rsidR="00493D8E">
        <w:rPr>
          <w:rFonts w:ascii="Times New Roman" w:eastAsia="Calibri" w:hAnsi="Times New Roman" w:cs="Times New Roman"/>
          <w:sz w:val="24"/>
          <w:szCs w:val="24"/>
        </w:rPr>
        <w:t xml:space="preserve"> 09.00 по московскому времени.</w:t>
      </w:r>
    </w:p>
    <w:p w:rsidR="00481F01" w:rsidRPr="008A5BCE" w:rsidRDefault="00481F01" w:rsidP="00644F24">
      <w:pPr>
        <w:tabs>
          <w:tab w:val="left" w:pos="0"/>
        </w:tabs>
        <w:spacing w:after="0" w:line="240" w:lineRule="auto"/>
        <w:ind w:firstLine="709"/>
        <w:jc w:val="both"/>
        <w:rPr>
          <w:rFonts w:ascii="Times New Roman" w:hAnsi="Times New Roman" w:cs="Times New Roman"/>
          <w:b/>
          <w:sz w:val="24"/>
          <w:szCs w:val="24"/>
        </w:rPr>
      </w:pPr>
      <w:r w:rsidRPr="008A5BCE">
        <w:rPr>
          <w:rFonts w:ascii="Times New Roman" w:hAnsi="Times New Roman" w:cs="Times New Roman"/>
          <w:b/>
          <w:sz w:val="24"/>
          <w:szCs w:val="24"/>
        </w:rPr>
        <w:t xml:space="preserve">3.10. Сведения об </w:t>
      </w:r>
      <w:r w:rsidR="002577CF">
        <w:rPr>
          <w:rFonts w:ascii="Times New Roman" w:hAnsi="Times New Roman" w:cs="Times New Roman"/>
          <w:b/>
          <w:sz w:val="24"/>
          <w:szCs w:val="24"/>
        </w:rPr>
        <w:t>и</w:t>
      </w:r>
      <w:r w:rsidRPr="008A5BCE">
        <w:rPr>
          <w:rFonts w:ascii="Times New Roman" w:hAnsi="Times New Roman" w:cs="Times New Roman"/>
          <w:b/>
          <w:sz w:val="24"/>
          <w:szCs w:val="24"/>
        </w:rPr>
        <w:t xml:space="preserve">муществе (лоте), выставляемом на аукционе в электронной форме: </w:t>
      </w:r>
    </w:p>
    <w:p w:rsidR="00481F01" w:rsidRPr="008A5BCE" w:rsidRDefault="00481F01" w:rsidP="001547EB">
      <w:pPr>
        <w:tabs>
          <w:tab w:val="left" w:pos="0"/>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3.10.1. Общее количество, государственный регистрационный номер и категории выставляемых на аукцион акций –</w:t>
      </w:r>
      <w:r w:rsidRPr="008A5BCE">
        <w:rPr>
          <w:rFonts w:ascii="Times New Roman" w:hAnsi="Times New Roman" w:cs="Times New Roman"/>
          <w:sz w:val="24"/>
          <w:szCs w:val="24"/>
        </w:rPr>
        <w:t xml:space="preserve"> </w:t>
      </w:r>
      <w:r w:rsidR="00A57516">
        <w:rPr>
          <w:rFonts w:ascii="Times New Roman" w:eastAsia="Times New Roman" w:hAnsi="Times New Roman" w:cs="Times New Roman"/>
          <w:sz w:val="24"/>
          <w:szCs w:val="24"/>
          <w:lang w:eastAsia="ru-RU"/>
        </w:rPr>
        <w:t>46 488</w:t>
      </w:r>
      <w:r w:rsidR="007F70C1">
        <w:rPr>
          <w:rFonts w:ascii="Times New Roman" w:eastAsia="Times New Roman" w:hAnsi="Times New Roman" w:cs="Times New Roman"/>
          <w:sz w:val="24"/>
          <w:szCs w:val="24"/>
          <w:lang w:eastAsia="ru-RU"/>
        </w:rPr>
        <w:t xml:space="preserve"> обыкновенных</w:t>
      </w:r>
      <w:r w:rsidRPr="008A5BCE">
        <w:rPr>
          <w:rFonts w:ascii="Times New Roman" w:eastAsia="Times New Roman" w:hAnsi="Times New Roman" w:cs="Times New Roman"/>
          <w:sz w:val="24"/>
          <w:szCs w:val="24"/>
          <w:lang w:eastAsia="ru-RU"/>
        </w:rPr>
        <w:t xml:space="preserve"> </w:t>
      </w:r>
      <w:r w:rsidRPr="008A5BCE">
        <w:rPr>
          <w:rFonts w:ascii="Times New Roman" w:hAnsi="Times New Roman" w:cs="Times New Roman"/>
          <w:sz w:val="24"/>
          <w:szCs w:val="24"/>
        </w:rPr>
        <w:t>именных акций в бездокументарной форме</w:t>
      </w:r>
      <w:r w:rsidR="001547EB">
        <w:rPr>
          <w:rFonts w:ascii="Times New Roman" w:hAnsi="Times New Roman" w:cs="Times New Roman"/>
          <w:sz w:val="24"/>
          <w:szCs w:val="24"/>
        </w:rPr>
        <w:t xml:space="preserve">, </w:t>
      </w:r>
      <w:r w:rsidR="001547EB">
        <w:rPr>
          <w:rFonts w:ascii="Times New Roman" w:eastAsia="Times New Roman" w:hAnsi="Times New Roman" w:cs="Times New Roman"/>
          <w:sz w:val="24"/>
          <w:szCs w:val="24"/>
          <w:lang w:eastAsia="ru-RU"/>
        </w:rPr>
        <w:t xml:space="preserve">государственный регистрационный номер </w:t>
      </w:r>
      <w:r w:rsidR="001547EB" w:rsidRPr="007B2C4A">
        <w:rPr>
          <w:rFonts w:ascii="Times New Roman" w:eastAsia="Times New Roman" w:hAnsi="Times New Roman" w:cs="Times New Roman"/>
          <w:sz w:val="24"/>
          <w:szCs w:val="24"/>
          <w:lang w:eastAsia="ru-RU"/>
        </w:rPr>
        <w:t>1-01-32641-</w:t>
      </w:r>
      <w:r w:rsidR="001547EB" w:rsidRPr="007B2C4A">
        <w:rPr>
          <w:rFonts w:ascii="Times New Roman" w:eastAsia="Times New Roman" w:hAnsi="Times New Roman" w:cs="Times New Roman"/>
          <w:sz w:val="24"/>
          <w:szCs w:val="24"/>
          <w:lang w:val="en-US" w:eastAsia="ru-RU"/>
        </w:rPr>
        <w:t>F</w:t>
      </w:r>
      <w:r w:rsidR="001547EB">
        <w:rPr>
          <w:rFonts w:ascii="Times New Roman" w:eastAsia="Times New Roman" w:hAnsi="Times New Roman" w:cs="Times New Roman"/>
          <w:sz w:val="24"/>
          <w:szCs w:val="24"/>
          <w:lang w:eastAsia="ru-RU"/>
        </w:rPr>
        <w:t xml:space="preserve">, </w:t>
      </w:r>
      <w:r w:rsidR="001547EB">
        <w:rPr>
          <w:rFonts w:ascii="Times New Roman" w:hAnsi="Times New Roman" w:cs="Times New Roman"/>
          <w:sz w:val="24"/>
          <w:szCs w:val="24"/>
        </w:rPr>
        <w:t xml:space="preserve">Открытого акционерного общества «Чукотрыбпромхоз», </w:t>
      </w:r>
      <w:r w:rsidR="007F70C1">
        <w:rPr>
          <w:rFonts w:ascii="Times New Roman" w:eastAsia="Times New Roman" w:hAnsi="Times New Roman" w:cs="Times New Roman"/>
          <w:sz w:val="24"/>
          <w:szCs w:val="24"/>
          <w:lang w:eastAsia="ru-RU"/>
        </w:rPr>
        <w:t>что составляет 100% уставного капитала</w:t>
      </w:r>
      <w:r w:rsidR="002577CF">
        <w:rPr>
          <w:rFonts w:ascii="Times New Roman" w:eastAsia="Times New Roman" w:hAnsi="Times New Roman" w:cs="Times New Roman"/>
          <w:sz w:val="24"/>
          <w:szCs w:val="24"/>
          <w:lang w:eastAsia="ru-RU"/>
        </w:rPr>
        <w:t xml:space="preserve"> </w:t>
      </w:r>
      <w:r w:rsidR="001547EB">
        <w:rPr>
          <w:rFonts w:ascii="Times New Roman" w:eastAsia="Times New Roman" w:hAnsi="Times New Roman" w:cs="Times New Roman"/>
          <w:sz w:val="24"/>
          <w:szCs w:val="24"/>
          <w:lang w:eastAsia="ru-RU"/>
        </w:rPr>
        <w:t>общества.</w:t>
      </w:r>
    </w:p>
    <w:p w:rsidR="00481F01" w:rsidRPr="008A5BCE" w:rsidRDefault="00481F01" w:rsidP="00644F24">
      <w:pPr>
        <w:tabs>
          <w:tab w:val="left" w:pos="0"/>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3.10.2. Общая номинальная стоимость акций –</w:t>
      </w:r>
      <w:r w:rsidRPr="008A5BCE">
        <w:rPr>
          <w:rFonts w:ascii="Times New Roman" w:hAnsi="Times New Roman" w:cs="Times New Roman"/>
          <w:sz w:val="24"/>
          <w:szCs w:val="24"/>
        </w:rPr>
        <w:t xml:space="preserve"> </w:t>
      </w:r>
      <w:r w:rsidR="00A57516">
        <w:rPr>
          <w:rFonts w:ascii="Times New Roman" w:hAnsi="Times New Roman" w:cs="Times New Roman"/>
          <w:sz w:val="24"/>
          <w:szCs w:val="24"/>
        </w:rPr>
        <w:t>46 488 000</w:t>
      </w:r>
      <w:r w:rsidRPr="008A5BCE">
        <w:rPr>
          <w:rFonts w:ascii="Times New Roman" w:eastAsia="Times New Roman" w:hAnsi="Times New Roman" w:cs="Times New Roman"/>
          <w:sz w:val="24"/>
          <w:szCs w:val="24"/>
          <w:lang w:eastAsia="ru-RU"/>
        </w:rPr>
        <w:t xml:space="preserve"> (</w:t>
      </w:r>
      <w:r w:rsidR="00A57516">
        <w:rPr>
          <w:rFonts w:ascii="Times New Roman" w:eastAsia="Times New Roman" w:hAnsi="Times New Roman" w:cs="Times New Roman"/>
          <w:sz w:val="24"/>
          <w:szCs w:val="24"/>
          <w:lang w:eastAsia="ru-RU"/>
        </w:rPr>
        <w:t>сорок шесть миллионов четыреста восемьдесят восемь тысяч</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 xml:space="preserve"> руб</w:t>
      </w:r>
      <w:r w:rsidR="002577CF">
        <w:rPr>
          <w:rFonts w:ascii="Times New Roman" w:hAnsi="Times New Roman" w:cs="Times New Roman"/>
          <w:sz w:val="24"/>
          <w:szCs w:val="24"/>
        </w:rPr>
        <w:t>лей</w:t>
      </w:r>
      <w:r w:rsidRPr="008A5BCE">
        <w:rPr>
          <w:rFonts w:ascii="Times New Roman" w:hAnsi="Times New Roman" w:cs="Times New Roman"/>
          <w:sz w:val="24"/>
          <w:szCs w:val="24"/>
        </w:rPr>
        <w:t>.</w:t>
      </w:r>
    </w:p>
    <w:p w:rsidR="00481F01" w:rsidRPr="008A5BCE" w:rsidRDefault="00481F01" w:rsidP="00644F24">
      <w:pPr>
        <w:tabs>
          <w:tab w:val="left" w:pos="0"/>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3.10.3. Обременения акций</w:t>
      </w:r>
      <w:r w:rsidRPr="008A5BCE">
        <w:rPr>
          <w:rFonts w:ascii="Times New Roman" w:hAnsi="Times New Roman" w:cs="Times New Roman"/>
          <w:sz w:val="24"/>
          <w:szCs w:val="24"/>
        </w:rPr>
        <w:t xml:space="preserve"> </w:t>
      </w:r>
      <w:r w:rsidR="0084711B">
        <w:rPr>
          <w:rFonts w:ascii="Times New Roman" w:hAnsi="Times New Roman" w:cs="Times New Roman"/>
          <w:sz w:val="24"/>
          <w:szCs w:val="24"/>
        </w:rPr>
        <w:t xml:space="preserve">- </w:t>
      </w:r>
      <w:r w:rsidR="00D02802" w:rsidRPr="008A5BCE">
        <w:rPr>
          <w:rFonts w:ascii="Times New Roman" w:hAnsi="Times New Roman" w:cs="Times New Roman"/>
          <w:sz w:val="24"/>
          <w:szCs w:val="24"/>
        </w:rPr>
        <w:t>отсутствуют</w:t>
      </w:r>
      <w:r w:rsidR="00D02802" w:rsidRPr="008A5BCE">
        <w:rPr>
          <w:rFonts w:ascii="Times New Roman" w:hAnsi="Times New Roman" w:cs="Times New Roman"/>
          <w:bCs/>
          <w:iCs/>
          <w:sz w:val="24"/>
          <w:szCs w:val="24"/>
        </w:rPr>
        <w:t>.</w:t>
      </w:r>
    </w:p>
    <w:p w:rsidR="00481F01" w:rsidRPr="008A5BCE" w:rsidRDefault="00481F01" w:rsidP="00644F24">
      <w:pPr>
        <w:tabs>
          <w:tab w:val="left" w:pos="0"/>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 xml:space="preserve">3.10.4. Полное наименование эмитента </w:t>
      </w:r>
      <w:r w:rsidRPr="008A5BCE">
        <w:rPr>
          <w:rFonts w:ascii="Times New Roman" w:hAnsi="Times New Roman" w:cs="Times New Roman"/>
          <w:sz w:val="24"/>
          <w:szCs w:val="24"/>
        </w:rPr>
        <w:t xml:space="preserve">– </w:t>
      </w:r>
      <w:r w:rsidR="00A57516">
        <w:rPr>
          <w:rFonts w:ascii="Times New Roman" w:hAnsi="Times New Roman" w:cs="Times New Roman"/>
          <w:sz w:val="24"/>
          <w:szCs w:val="24"/>
        </w:rPr>
        <w:t>Открытое акционерное общество «Чукотрыбпромхоз»</w:t>
      </w:r>
      <w:r w:rsidRPr="008A5BCE">
        <w:rPr>
          <w:rFonts w:ascii="Times New Roman" w:eastAsia="Times New Roman" w:hAnsi="Times New Roman" w:cs="Times New Roman"/>
          <w:sz w:val="24"/>
          <w:szCs w:val="24"/>
          <w:lang w:eastAsia="ru-RU"/>
        </w:rPr>
        <w:t>.</w:t>
      </w:r>
    </w:p>
    <w:p w:rsidR="00BE7A3A" w:rsidRDefault="00481F01" w:rsidP="00BE7A3A">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A5BCE">
        <w:rPr>
          <w:rFonts w:ascii="Times New Roman" w:hAnsi="Times New Roman" w:cs="Times New Roman"/>
          <w:b/>
          <w:sz w:val="24"/>
          <w:szCs w:val="24"/>
        </w:rPr>
        <w:t xml:space="preserve">3.10.5. Сокращенное наименование эмитента – </w:t>
      </w:r>
      <w:r w:rsidR="00A57516">
        <w:rPr>
          <w:rFonts w:ascii="Times New Roman" w:hAnsi="Times New Roman" w:cs="Times New Roman"/>
          <w:b/>
          <w:sz w:val="24"/>
          <w:szCs w:val="24"/>
        </w:rPr>
        <w:t>О</w:t>
      </w:r>
      <w:r w:rsidR="00BE7A3A">
        <w:rPr>
          <w:rFonts w:ascii="Times New Roman" w:hAnsi="Times New Roman" w:cs="Times New Roman"/>
          <w:sz w:val="24"/>
          <w:szCs w:val="24"/>
        </w:rPr>
        <w:t>АО «</w:t>
      </w:r>
      <w:r w:rsidR="00A57516">
        <w:rPr>
          <w:rFonts w:ascii="Times New Roman" w:hAnsi="Times New Roman" w:cs="Times New Roman"/>
          <w:sz w:val="24"/>
          <w:szCs w:val="24"/>
        </w:rPr>
        <w:t>Чукотрыбпромхоз</w:t>
      </w:r>
      <w:r w:rsidR="00BE7A3A">
        <w:rPr>
          <w:rFonts w:ascii="Times New Roman" w:hAnsi="Times New Roman" w:cs="Times New Roman"/>
          <w:sz w:val="24"/>
          <w:szCs w:val="24"/>
        </w:rPr>
        <w:t>»</w:t>
      </w:r>
      <w:r w:rsidR="00BE7A3A" w:rsidRPr="008A5BCE">
        <w:rPr>
          <w:rFonts w:ascii="Times New Roman" w:eastAsia="Times New Roman" w:hAnsi="Times New Roman" w:cs="Times New Roman"/>
          <w:sz w:val="24"/>
          <w:szCs w:val="24"/>
          <w:lang w:eastAsia="ru-RU"/>
        </w:rPr>
        <w:t>.</w:t>
      </w:r>
    </w:p>
    <w:p w:rsidR="00481F01" w:rsidRPr="008A5BCE" w:rsidRDefault="00481F01" w:rsidP="00BE7A3A">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A5BCE">
        <w:rPr>
          <w:rFonts w:ascii="Times New Roman" w:hAnsi="Times New Roman" w:cs="Times New Roman"/>
          <w:b/>
          <w:sz w:val="24"/>
          <w:szCs w:val="24"/>
        </w:rPr>
        <w:t xml:space="preserve">3.10.6. Место нахождения и почтовый адрес </w:t>
      </w:r>
      <w:r w:rsidR="00BE7A3A">
        <w:rPr>
          <w:rFonts w:ascii="Times New Roman" w:hAnsi="Times New Roman" w:cs="Times New Roman"/>
          <w:b/>
          <w:sz w:val="24"/>
          <w:szCs w:val="24"/>
        </w:rPr>
        <w:t>–</w:t>
      </w:r>
      <w:r w:rsidRPr="008A5BCE">
        <w:rPr>
          <w:rFonts w:ascii="Times New Roman" w:hAnsi="Times New Roman" w:cs="Times New Roman"/>
          <w:b/>
          <w:sz w:val="24"/>
          <w:szCs w:val="24"/>
        </w:rPr>
        <w:t xml:space="preserve"> </w:t>
      </w:r>
      <w:r w:rsidR="00A57516">
        <w:rPr>
          <w:rFonts w:ascii="Times New Roman" w:eastAsia="Times New Roman" w:hAnsi="Times New Roman" w:cs="Times New Roman"/>
          <w:sz w:val="24"/>
          <w:szCs w:val="24"/>
          <w:lang w:eastAsia="ru-RU"/>
        </w:rPr>
        <w:t>689000</w:t>
      </w:r>
      <w:r w:rsidR="00BE7A3A">
        <w:rPr>
          <w:rFonts w:ascii="Times New Roman" w:eastAsia="Times New Roman" w:hAnsi="Times New Roman" w:cs="Times New Roman"/>
          <w:sz w:val="24"/>
          <w:szCs w:val="24"/>
          <w:lang w:eastAsia="ru-RU"/>
        </w:rPr>
        <w:t xml:space="preserve">, </w:t>
      </w:r>
      <w:r w:rsidR="00A57516">
        <w:rPr>
          <w:rFonts w:ascii="Times New Roman" w:eastAsia="Times New Roman" w:hAnsi="Times New Roman" w:cs="Times New Roman"/>
          <w:sz w:val="24"/>
          <w:szCs w:val="24"/>
          <w:lang w:eastAsia="ru-RU"/>
        </w:rPr>
        <w:t xml:space="preserve">Чукотский автономный округ, </w:t>
      </w:r>
      <w:r w:rsidR="00BE7A3A">
        <w:rPr>
          <w:rFonts w:ascii="Times New Roman" w:eastAsia="Times New Roman" w:hAnsi="Times New Roman" w:cs="Times New Roman"/>
          <w:sz w:val="24"/>
          <w:szCs w:val="24"/>
          <w:lang w:eastAsia="ru-RU"/>
        </w:rPr>
        <w:t xml:space="preserve">г. </w:t>
      </w:r>
      <w:r w:rsidR="00A57516">
        <w:rPr>
          <w:rFonts w:ascii="Times New Roman" w:eastAsia="Times New Roman" w:hAnsi="Times New Roman" w:cs="Times New Roman"/>
          <w:sz w:val="24"/>
          <w:szCs w:val="24"/>
          <w:lang w:eastAsia="ru-RU"/>
        </w:rPr>
        <w:t>Анадырь</w:t>
      </w:r>
      <w:r w:rsidR="00BE7A3A">
        <w:rPr>
          <w:rFonts w:ascii="Times New Roman" w:eastAsia="Times New Roman" w:hAnsi="Times New Roman" w:cs="Times New Roman"/>
          <w:sz w:val="24"/>
          <w:szCs w:val="24"/>
          <w:lang w:eastAsia="ru-RU"/>
        </w:rPr>
        <w:t xml:space="preserve">, ул. </w:t>
      </w:r>
      <w:proofErr w:type="gramStart"/>
      <w:r w:rsidR="00A57516">
        <w:rPr>
          <w:rFonts w:ascii="Times New Roman" w:eastAsia="Times New Roman" w:hAnsi="Times New Roman" w:cs="Times New Roman"/>
          <w:sz w:val="24"/>
          <w:szCs w:val="24"/>
          <w:lang w:eastAsia="ru-RU"/>
        </w:rPr>
        <w:t>Кооперативная</w:t>
      </w:r>
      <w:proofErr w:type="gramEnd"/>
      <w:r w:rsidR="00A57516">
        <w:rPr>
          <w:rFonts w:ascii="Times New Roman" w:eastAsia="Times New Roman" w:hAnsi="Times New Roman" w:cs="Times New Roman"/>
          <w:sz w:val="24"/>
          <w:szCs w:val="24"/>
          <w:lang w:eastAsia="ru-RU"/>
        </w:rPr>
        <w:t>, д</w:t>
      </w:r>
      <w:r w:rsidR="0084711B">
        <w:rPr>
          <w:rFonts w:ascii="Times New Roman" w:eastAsia="Times New Roman" w:hAnsi="Times New Roman" w:cs="Times New Roman"/>
          <w:sz w:val="24"/>
          <w:szCs w:val="24"/>
          <w:lang w:eastAsia="ru-RU"/>
        </w:rPr>
        <w:t>ом</w:t>
      </w:r>
      <w:r w:rsidR="00A57516">
        <w:rPr>
          <w:rFonts w:ascii="Times New Roman" w:eastAsia="Times New Roman" w:hAnsi="Times New Roman" w:cs="Times New Roman"/>
          <w:sz w:val="24"/>
          <w:szCs w:val="24"/>
          <w:lang w:eastAsia="ru-RU"/>
        </w:rPr>
        <w:t xml:space="preserve"> 19</w:t>
      </w:r>
      <w:r w:rsidR="00BE7A3A">
        <w:rPr>
          <w:rFonts w:ascii="Times New Roman" w:eastAsia="Times New Roman" w:hAnsi="Times New Roman" w:cs="Times New Roman"/>
          <w:sz w:val="24"/>
          <w:szCs w:val="24"/>
          <w:lang w:eastAsia="ru-RU"/>
        </w:rPr>
        <w:t>.</w:t>
      </w:r>
    </w:p>
    <w:p w:rsidR="007745B9" w:rsidRPr="008A5BCE" w:rsidRDefault="007745B9" w:rsidP="00400FBD">
      <w:pPr>
        <w:tabs>
          <w:tab w:val="left" w:pos="0"/>
          <w:tab w:val="left" w:pos="284"/>
        </w:tabs>
        <w:spacing w:after="0" w:line="240" w:lineRule="auto"/>
        <w:ind w:firstLine="709"/>
        <w:jc w:val="both"/>
        <w:rPr>
          <w:rFonts w:ascii="Times New Roman" w:hAnsi="Times New Roman" w:cs="Times New Roman"/>
          <w:sz w:val="24"/>
          <w:szCs w:val="24"/>
        </w:rPr>
      </w:pPr>
      <w:r w:rsidRPr="008A5BCE">
        <w:rPr>
          <w:rFonts w:ascii="Times New Roman" w:eastAsia="Times New Roman" w:hAnsi="Times New Roman" w:cs="Times New Roman"/>
          <w:sz w:val="24"/>
          <w:szCs w:val="24"/>
          <w:lang w:eastAsia="ru-RU"/>
        </w:rPr>
        <w:t>Филиалы:</w:t>
      </w:r>
      <w:r w:rsidR="008A5BCE" w:rsidRPr="008A5BCE">
        <w:rPr>
          <w:rFonts w:ascii="Times New Roman" w:eastAsia="Times New Roman" w:hAnsi="Times New Roman" w:cs="Times New Roman"/>
          <w:sz w:val="24"/>
          <w:szCs w:val="24"/>
          <w:lang w:eastAsia="ru-RU"/>
        </w:rPr>
        <w:t xml:space="preserve"> </w:t>
      </w:r>
      <w:r w:rsidR="00EF0268">
        <w:rPr>
          <w:rFonts w:ascii="Times New Roman" w:eastAsia="Times New Roman" w:hAnsi="Times New Roman" w:cs="Times New Roman"/>
          <w:sz w:val="24"/>
          <w:szCs w:val="24"/>
          <w:lang w:eastAsia="ru-RU"/>
        </w:rPr>
        <w:t>отсутствуют</w:t>
      </w:r>
      <w:r w:rsidRPr="008A5BCE">
        <w:rPr>
          <w:rFonts w:ascii="Times New Roman" w:eastAsia="Times New Roman" w:hAnsi="Times New Roman" w:cs="Times New Roman"/>
          <w:sz w:val="24"/>
          <w:szCs w:val="24"/>
          <w:lang w:eastAsia="ru-RU"/>
        </w:rPr>
        <w:t>.</w:t>
      </w:r>
    </w:p>
    <w:p w:rsidR="00481F01" w:rsidRPr="008A5BCE" w:rsidRDefault="00481F01" w:rsidP="00400FBD">
      <w:pPr>
        <w:tabs>
          <w:tab w:val="left" w:pos="0"/>
          <w:tab w:val="left" w:pos="284"/>
        </w:tabs>
        <w:spacing w:after="0" w:line="240" w:lineRule="auto"/>
        <w:ind w:firstLine="709"/>
        <w:jc w:val="both"/>
        <w:rPr>
          <w:rFonts w:ascii="Times New Roman" w:hAnsi="Times New Roman" w:cs="Times New Roman"/>
          <w:b/>
          <w:sz w:val="24"/>
          <w:szCs w:val="24"/>
        </w:rPr>
      </w:pPr>
      <w:r w:rsidRPr="008A5BCE">
        <w:rPr>
          <w:rFonts w:ascii="Times New Roman" w:hAnsi="Times New Roman" w:cs="Times New Roman"/>
          <w:b/>
          <w:sz w:val="24"/>
          <w:szCs w:val="24"/>
        </w:rPr>
        <w:t>3.10.7. Данные государственной регистрации</w:t>
      </w:r>
    </w:p>
    <w:p w:rsidR="005928CD" w:rsidRPr="008D47F0" w:rsidRDefault="00E174FF" w:rsidP="005928CD">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Акционерное общество з</w:t>
      </w:r>
      <w:r w:rsidR="005928CD" w:rsidRPr="008D47F0">
        <w:rPr>
          <w:rFonts w:ascii="Times New Roman" w:eastAsia="Times New Roman" w:hAnsi="Times New Roman" w:cs="Times New Roman"/>
          <w:sz w:val="24"/>
          <w:szCs w:val="24"/>
          <w:lang w:eastAsia="ru-RU"/>
        </w:rPr>
        <w:t xml:space="preserve">арегистрировано </w:t>
      </w:r>
      <w:r w:rsidR="005928CD">
        <w:rPr>
          <w:rFonts w:ascii="Times New Roman" w:eastAsia="Times New Roman" w:hAnsi="Times New Roman" w:cs="Times New Roman"/>
          <w:sz w:val="24"/>
          <w:szCs w:val="24"/>
          <w:lang w:eastAsia="ru-RU"/>
        </w:rPr>
        <w:t xml:space="preserve">Межрайонной </w:t>
      </w:r>
      <w:r w:rsidR="005928CD" w:rsidRPr="008D47F0">
        <w:rPr>
          <w:rFonts w:ascii="Times New Roman" w:hAnsi="Times New Roman" w:cs="Times New Roman"/>
          <w:sz w:val="24"/>
          <w:szCs w:val="24"/>
        </w:rPr>
        <w:t xml:space="preserve">инспекцией </w:t>
      </w:r>
      <w:r w:rsidR="005928CD">
        <w:rPr>
          <w:rFonts w:ascii="Times New Roman" w:hAnsi="Times New Roman" w:cs="Times New Roman"/>
          <w:sz w:val="24"/>
          <w:szCs w:val="24"/>
        </w:rPr>
        <w:t>Ф</w:t>
      </w:r>
      <w:r w:rsidR="00266DF3">
        <w:rPr>
          <w:rFonts w:ascii="Times New Roman" w:hAnsi="Times New Roman" w:cs="Times New Roman"/>
          <w:sz w:val="24"/>
          <w:szCs w:val="24"/>
        </w:rPr>
        <w:t>едеральной налоговой службы № 1</w:t>
      </w:r>
      <w:r w:rsidR="005928CD">
        <w:rPr>
          <w:rFonts w:ascii="Times New Roman" w:hAnsi="Times New Roman" w:cs="Times New Roman"/>
          <w:sz w:val="24"/>
          <w:szCs w:val="24"/>
        </w:rPr>
        <w:t xml:space="preserve"> по </w:t>
      </w:r>
      <w:r w:rsidR="00266DF3">
        <w:rPr>
          <w:rFonts w:ascii="Times New Roman" w:hAnsi="Times New Roman" w:cs="Times New Roman"/>
          <w:sz w:val="24"/>
          <w:szCs w:val="24"/>
        </w:rPr>
        <w:t>Чукотскому автономному округу</w:t>
      </w:r>
      <w:r w:rsidR="005928CD" w:rsidRPr="008D47F0">
        <w:rPr>
          <w:rFonts w:ascii="Times New Roman" w:hAnsi="Times New Roman" w:cs="Times New Roman"/>
          <w:sz w:val="24"/>
          <w:szCs w:val="24"/>
        </w:rPr>
        <w:t xml:space="preserve"> от </w:t>
      </w:r>
      <w:r w:rsidR="00266DF3">
        <w:rPr>
          <w:rFonts w:ascii="Times New Roman" w:hAnsi="Times New Roman" w:cs="Times New Roman"/>
          <w:sz w:val="24"/>
          <w:szCs w:val="24"/>
        </w:rPr>
        <w:t>29</w:t>
      </w:r>
      <w:r w:rsidR="005928CD">
        <w:rPr>
          <w:rFonts w:ascii="Times New Roman" w:hAnsi="Times New Roman" w:cs="Times New Roman"/>
          <w:sz w:val="24"/>
          <w:szCs w:val="24"/>
        </w:rPr>
        <w:t xml:space="preserve"> </w:t>
      </w:r>
      <w:r w:rsidR="00266DF3">
        <w:rPr>
          <w:rFonts w:ascii="Times New Roman" w:hAnsi="Times New Roman" w:cs="Times New Roman"/>
          <w:sz w:val="24"/>
          <w:szCs w:val="24"/>
        </w:rPr>
        <w:t>августа 200</w:t>
      </w:r>
      <w:r w:rsidR="005928CD">
        <w:rPr>
          <w:rFonts w:ascii="Times New Roman" w:hAnsi="Times New Roman" w:cs="Times New Roman"/>
          <w:sz w:val="24"/>
          <w:szCs w:val="24"/>
        </w:rPr>
        <w:t>6 г.</w:t>
      </w:r>
      <w:r w:rsidR="005928CD" w:rsidRPr="008D47F0">
        <w:rPr>
          <w:rFonts w:ascii="Times New Roman" w:hAnsi="Times New Roman" w:cs="Times New Roman"/>
          <w:sz w:val="24"/>
          <w:szCs w:val="24"/>
        </w:rPr>
        <w:t xml:space="preserve"> за основным государственным регистрационным номером </w:t>
      </w:r>
      <w:r w:rsidR="00266DF3">
        <w:rPr>
          <w:rFonts w:ascii="Times New Roman" w:hAnsi="Times New Roman" w:cs="Times New Roman"/>
          <w:sz w:val="24"/>
          <w:szCs w:val="24"/>
        </w:rPr>
        <w:t>1068709009214</w:t>
      </w:r>
      <w:r w:rsidR="005928CD" w:rsidRPr="008D47F0">
        <w:rPr>
          <w:rFonts w:ascii="Times New Roman" w:hAnsi="Times New Roman" w:cs="Times New Roman"/>
          <w:sz w:val="24"/>
          <w:szCs w:val="24"/>
        </w:rPr>
        <w:t>.</w:t>
      </w:r>
    </w:p>
    <w:p w:rsidR="00481F01" w:rsidRPr="00EF0268" w:rsidRDefault="00481F01" w:rsidP="00400FBD">
      <w:pPr>
        <w:tabs>
          <w:tab w:val="left" w:pos="0"/>
        </w:tabs>
        <w:spacing w:after="0" w:line="240" w:lineRule="auto"/>
        <w:ind w:firstLine="709"/>
        <w:jc w:val="both"/>
        <w:rPr>
          <w:rFonts w:ascii="Times New Roman" w:hAnsi="Times New Roman" w:cs="Times New Roman"/>
          <w:b/>
          <w:color w:val="000000"/>
          <w:sz w:val="24"/>
          <w:szCs w:val="24"/>
        </w:rPr>
      </w:pPr>
      <w:r w:rsidRPr="00EF0268">
        <w:rPr>
          <w:rFonts w:ascii="Times New Roman" w:hAnsi="Times New Roman" w:cs="Times New Roman"/>
          <w:b/>
          <w:color w:val="000000"/>
          <w:sz w:val="24"/>
          <w:szCs w:val="24"/>
        </w:rPr>
        <w:t xml:space="preserve">3.10.8. Перечень </w:t>
      </w:r>
      <w:r w:rsidRPr="00EF0268">
        <w:rPr>
          <w:rFonts w:ascii="Times New Roman" w:hAnsi="Times New Roman" w:cs="Times New Roman"/>
          <w:b/>
          <w:sz w:val="24"/>
          <w:szCs w:val="24"/>
        </w:rPr>
        <w:t xml:space="preserve">видов основной продукции (работ, услуг), производство которой осуществляется </w:t>
      </w:r>
      <w:r w:rsidRPr="00EF0268">
        <w:rPr>
          <w:rFonts w:ascii="Times New Roman" w:hAnsi="Times New Roman" w:cs="Times New Roman"/>
          <w:b/>
          <w:color w:val="000000"/>
          <w:sz w:val="24"/>
          <w:szCs w:val="24"/>
        </w:rPr>
        <w:t>акционерным обществом</w:t>
      </w:r>
      <w:r w:rsidR="00D02802" w:rsidRPr="00EF0268">
        <w:rPr>
          <w:rFonts w:ascii="Times New Roman" w:hAnsi="Times New Roman" w:cs="Times New Roman"/>
          <w:b/>
          <w:color w:val="000000"/>
          <w:sz w:val="24"/>
          <w:szCs w:val="24"/>
        </w:rPr>
        <w:t>:</w:t>
      </w:r>
    </w:p>
    <w:p w:rsidR="00EF0268" w:rsidRDefault="00EF0268" w:rsidP="00400FBD">
      <w:pPr>
        <w:tabs>
          <w:tab w:val="left" w:pos="0"/>
        </w:tabs>
        <w:spacing w:after="0" w:line="240" w:lineRule="auto"/>
        <w:ind w:firstLine="709"/>
        <w:jc w:val="both"/>
        <w:rPr>
          <w:rFonts w:ascii="Times New Roman" w:hAnsi="Times New Roman" w:cs="Times New Roman"/>
          <w:color w:val="000000"/>
          <w:sz w:val="24"/>
          <w:szCs w:val="24"/>
        </w:rPr>
      </w:pPr>
      <w:r w:rsidRPr="00EF0268">
        <w:rPr>
          <w:rFonts w:ascii="Times New Roman" w:hAnsi="Times New Roman" w:cs="Times New Roman"/>
          <w:color w:val="000000"/>
          <w:sz w:val="24"/>
          <w:szCs w:val="24"/>
        </w:rPr>
        <w:t xml:space="preserve">- </w:t>
      </w:r>
      <w:r w:rsidR="00266DF3">
        <w:rPr>
          <w:rFonts w:ascii="Times New Roman" w:hAnsi="Times New Roman" w:cs="Times New Roman"/>
          <w:color w:val="000000"/>
          <w:sz w:val="24"/>
          <w:szCs w:val="24"/>
        </w:rPr>
        <w:t>рыболовство;</w:t>
      </w:r>
    </w:p>
    <w:p w:rsidR="00266DF3" w:rsidRDefault="00266DF3" w:rsidP="00400FBD">
      <w:pPr>
        <w:tabs>
          <w:tab w:val="left" w:pos="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переработка и консервирование рыбы, ракообразных и моллюсков;</w:t>
      </w:r>
    </w:p>
    <w:p w:rsidR="00266DF3" w:rsidRDefault="00266DF3" w:rsidP="00400FBD">
      <w:pPr>
        <w:tabs>
          <w:tab w:val="left" w:pos="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торговля оптовая рыбой, ракообразными и моллюсками, консервами и пресервами из рыбы и морепродуктов;</w:t>
      </w:r>
    </w:p>
    <w:p w:rsidR="00266DF3" w:rsidRPr="00EF0268" w:rsidRDefault="00266DF3" w:rsidP="00400FBD">
      <w:pPr>
        <w:tabs>
          <w:tab w:val="left" w:pos="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торговля розничная рыбой и морепродуктами в специализированных магазинах.</w:t>
      </w:r>
    </w:p>
    <w:p w:rsidR="00400FBD" w:rsidRPr="008A5BCE" w:rsidRDefault="00481F01" w:rsidP="00400FBD">
      <w:pPr>
        <w:tabs>
          <w:tab w:val="left" w:pos="0"/>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color w:val="000000"/>
          <w:sz w:val="24"/>
          <w:szCs w:val="24"/>
        </w:rPr>
        <w:t>3.10.9. Размер уставного капитала</w:t>
      </w:r>
      <w:r w:rsidRPr="008A5BCE">
        <w:rPr>
          <w:rFonts w:ascii="Times New Roman" w:hAnsi="Times New Roman" w:cs="Times New Roman"/>
          <w:b/>
          <w:i/>
          <w:color w:val="000000"/>
          <w:sz w:val="24"/>
          <w:szCs w:val="24"/>
        </w:rPr>
        <w:t xml:space="preserve"> –</w:t>
      </w:r>
      <w:r w:rsidRPr="008A5BCE">
        <w:rPr>
          <w:rFonts w:ascii="Times New Roman" w:hAnsi="Times New Roman" w:cs="Times New Roman"/>
          <w:color w:val="000000"/>
          <w:sz w:val="24"/>
          <w:szCs w:val="24"/>
        </w:rPr>
        <w:t xml:space="preserve"> </w:t>
      </w:r>
      <w:r w:rsidR="0038204C" w:rsidRPr="0038204C">
        <w:rPr>
          <w:rFonts w:ascii="Times New Roman" w:hAnsi="Times New Roman" w:cs="Times New Roman"/>
          <w:sz w:val="24"/>
          <w:szCs w:val="24"/>
        </w:rPr>
        <w:t>46 488 000 (сорок шесть миллионов четыреста восемьдесят восемь тысяч) руб</w:t>
      </w:r>
      <w:r w:rsidR="001547EB">
        <w:rPr>
          <w:rFonts w:ascii="Times New Roman" w:hAnsi="Times New Roman" w:cs="Times New Roman"/>
          <w:sz w:val="24"/>
          <w:szCs w:val="24"/>
        </w:rPr>
        <w:t>лей</w:t>
      </w:r>
      <w:r w:rsidR="00400FBD" w:rsidRPr="008A5BCE">
        <w:rPr>
          <w:rFonts w:ascii="Times New Roman" w:hAnsi="Times New Roman" w:cs="Times New Roman"/>
          <w:sz w:val="24"/>
          <w:szCs w:val="24"/>
        </w:rPr>
        <w:t>.</w:t>
      </w:r>
    </w:p>
    <w:p w:rsidR="005928CD" w:rsidRPr="007B2C4A" w:rsidRDefault="00481F01" w:rsidP="005928CD">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8A5BCE">
        <w:rPr>
          <w:rFonts w:ascii="Times New Roman" w:hAnsi="Times New Roman" w:cs="Times New Roman"/>
          <w:b/>
          <w:sz w:val="24"/>
          <w:szCs w:val="24"/>
        </w:rPr>
        <w:t>3.10.10. Общее количество и категории выпущенных акций</w:t>
      </w:r>
      <w:r w:rsidRPr="008A5BCE">
        <w:rPr>
          <w:rFonts w:ascii="Times New Roman" w:eastAsia="Times New Roman" w:hAnsi="Times New Roman" w:cs="Times New Roman"/>
          <w:sz w:val="24"/>
          <w:szCs w:val="24"/>
          <w:lang w:eastAsia="ru-RU"/>
        </w:rPr>
        <w:t xml:space="preserve"> </w:t>
      </w:r>
      <w:r w:rsidR="0038204C">
        <w:rPr>
          <w:rFonts w:ascii="Times New Roman" w:eastAsia="Times New Roman" w:hAnsi="Times New Roman" w:cs="Times New Roman"/>
          <w:sz w:val="24"/>
          <w:szCs w:val="24"/>
          <w:lang w:eastAsia="ru-RU"/>
        </w:rPr>
        <w:t>–</w:t>
      </w:r>
      <w:r w:rsidR="005928CD">
        <w:rPr>
          <w:rFonts w:ascii="Times New Roman" w:eastAsia="Times New Roman" w:hAnsi="Times New Roman" w:cs="Times New Roman"/>
          <w:sz w:val="24"/>
          <w:szCs w:val="24"/>
          <w:lang w:eastAsia="ru-RU"/>
        </w:rPr>
        <w:t xml:space="preserve"> </w:t>
      </w:r>
      <w:r w:rsidR="0038204C">
        <w:rPr>
          <w:rFonts w:ascii="Times New Roman" w:eastAsia="Times New Roman" w:hAnsi="Times New Roman" w:cs="Times New Roman"/>
          <w:sz w:val="24"/>
          <w:szCs w:val="24"/>
          <w:lang w:eastAsia="ru-RU"/>
        </w:rPr>
        <w:t>46 488</w:t>
      </w:r>
      <w:r w:rsidR="005928CD">
        <w:rPr>
          <w:rFonts w:ascii="Times New Roman" w:eastAsia="Times New Roman" w:hAnsi="Times New Roman" w:cs="Times New Roman"/>
          <w:sz w:val="24"/>
          <w:szCs w:val="24"/>
          <w:lang w:eastAsia="ru-RU"/>
        </w:rPr>
        <w:t xml:space="preserve"> обыкновенных</w:t>
      </w:r>
      <w:r w:rsidR="005928CD" w:rsidRPr="008A5BCE">
        <w:rPr>
          <w:rFonts w:ascii="Times New Roman" w:eastAsia="Times New Roman" w:hAnsi="Times New Roman" w:cs="Times New Roman"/>
          <w:sz w:val="24"/>
          <w:szCs w:val="24"/>
          <w:lang w:eastAsia="ru-RU"/>
        </w:rPr>
        <w:t xml:space="preserve"> </w:t>
      </w:r>
      <w:r w:rsidR="005928CD" w:rsidRPr="008A5BCE">
        <w:rPr>
          <w:rFonts w:ascii="Times New Roman" w:hAnsi="Times New Roman" w:cs="Times New Roman"/>
          <w:sz w:val="24"/>
          <w:szCs w:val="24"/>
        </w:rPr>
        <w:t>именных акций в бездокументарной форме</w:t>
      </w:r>
      <w:r w:rsidR="005928CD">
        <w:rPr>
          <w:rFonts w:ascii="Times New Roman" w:hAnsi="Times New Roman" w:cs="Times New Roman"/>
          <w:sz w:val="24"/>
          <w:szCs w:val="24"/>
        </w:rPr>
        <w:t xml:space="preserve"> (</w:t>
      </w:r>
      <w:r w:rsidR="005928CD">
        <w:rPr>
          <w:rFonts w:ascii="Times New Roman" w:eastAsia="Times New Roman" w:hAnsi="Times New Roman" w:cs="Times New Roman"/>
          <w:sz w:val="24"/>
          <w:szCs w:val="24"/>
          <w:lang w:eastAsia="ru-RU"/>
        </w:rPr>
        <w:t>государ</w:t>
      </w:r>
      <w:r w:rsidR="007B2C4A">
        <w:rPr>
          <w:rFonts w:ascii="Times New Roman" w:eastAsia="Times New Roman" w:hAnsi="Times New Roman" w:cs="Times New Roman"/>
          <w:sz w:val="24"/>
          <w:szCs w:val="24"/>
          <w:lang w:eastAsia="ru-RU"/>
        </w:rPr>
        <w:t xml:space="preserve">ственный регистрационный номер </w:t>
      </w:r>
      <w:r w:rsidR="007B2C4A" w:rsidRPr="007B2C4A">
        <w:rPr>
          <w:rFonts w:ascii="Times New Roman" w:eastAsia="Times New Roman" w:hAnsi="Times New Roman" w:cs="Times New Roman"/>
          <w:sz w:val="24"/>
          <w:szCs w:val="24"/>
          <w:lang w:eastAsia="ru-RU"/>
        </w:rPr>
        <w:t>1-01-32641-</w:t>
      </w:r>
      <w:r w:rsidR="007B2C4A" w:rsidRPr="007B2C4A">
        <w:rPr>
          <w:rFonts w:ascii="Times New Roman" w:eastAsia="Times New Roman" w:hAnsi="Times New Roman" w:cs="Times New Roman"/>
          <w:sz w:val="24"/>
          <w:szCs w:val="24"/>
          <w:lang w:val="en-US" w:eastAsia="ru-RU"/>
        </w:rPr>
        <w:t>F</w:t>
      </w:r>
      <w:r w:rsidR="007B2C4A" w:rsidRPr="007B2C4A">
        <w:rPr>
          <w:rFonts w:ascii="Times New Roman" w:eastAsia="Times New Roman" w:hAnsi="Times New Roman" w:cs="Times New Roman"/>
          <w:sz w:val="24"/>
          <w:szCs w:val="24"/>
          <w:lang w:eastAsia="ru-RU"/>
        </w:rPr>
        <w:t>).</w:t>
      </w:r>
    </w:p>
    <w:p w:rsidR="00481F01" w:rsidRPr="008A5BCE" w:rsidRDefault="00481F01" w:rsidP="005928CD">
      <w:pPr>
        <w:shd w:val="clear" w:color="auto" w:fill="FFFFFF"/>
        <w:tabs>
          <w:tab w:val="left" w:pos="0"/>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3.10.11. Номинальная стоимость акции</w:t>
      </w:r>
      <w:r w:rsidRPr="008A5BCE">
        <w:rPr>
          <w:rFonts w:ascii="Times New Roman" w:hAnsi="Times New Roman" w:cs="Times New Roman"/>
          <w:sz w:val="24"/>
          <w:szCs w:val="24"/>
        </w:rPr>
        <w:t xml:space="preserve"> </w:t>
      </w:r>
      <w:r w:rsidR="005928CD">
        <w:rPr>
          <w:rFonts w:ascii="Times New Roman" w:eastAsia="Times New Roman" w:hAnsi="Times New Roman" w:cs="Times New Roman"/>
          <w:sz w:val="24"/>
          <w:szCs w:val="24"/>
          <w:lang w:eastAsia="ru-RU"/>
        </w:rPr>
        <w:t>1000 (одна тысяча) руб.</w:t>
      </w:r>
    </w:p>
    <w:p w:rsidR="00481F01" w:rsidRPr="008A5BCE" w:rsidRDefault="00481F01" w:rsidP="00400FBD">
      <w:pPr>
        <w:tabs>
          <w:tab w:val="left" w:pos="0"/>
        </w:tabs>
        <w:spacing w:after="0" w:line="240" w:lineRule="auto"/>
        <w:ind w:firstLine="709"/>
        <w:jc w:val="both"/>
        <w:rPr>
          <w:rFonts w:ascii="Times New Roman" w:hAnsi="Times New Roman" w:cs="Times New Roman"/>
          <w:color w:val="000000"/>
          <w:sz w:val="24"/>
          <w:szCs w:val="24"/>
        </w:rPr>
      </w:pPr>
      <w:r w:rsidRPr="008A5BCE">
        <w:rPr>
          <w:rFonts w:ascii="Times New Roman" w:hAnsi="Times New Roman" w:cs="Times New Roman"/>
          <w:b/>
          <w:sz w:val="24"/>
          <w:szCs w:val="24"/>
        </w:rPr>
        <w:t>3.10.12. Реестродержатель</w:t>
      </w:r>
      <w:r w:rsidRPr="008A5BCE">
        <w:rPr>
          <w:rFonts w:ascii="Times New Roman" w:hAnsi="Times New Roman" w:cs="Times New Roman"/>
          <w:b/>
          <w:i/>
          <w:color w:val="000000"/>
          <w:sz w:val="24"/>
          <w:szCs w:val="24"/>
        </w:rPr>
        <w:t xml:space="preserve"> –</w:t>
      </w:r>
      <w:r w:rsidR="00745789">
        <w:rPr>
          <w:rFonts w:ascii="Times New Roman" w:hAnsi="Times New Roman" w:cs="Times New Roman"/>
          <w:b/>
          <w:i/>
          <w:color w:val="000000"/>
          <w:sz w:val="24"/>
          <w:szCs w:val="24"/>
        </w:rPr>
        <w:t xml:space="preserve"> </w:t>
      </w:r>
      <w:r w:rsidR="00745789">
        <w:rPr>
          <w:rFonts w:ascii="Times New Roman" w:hAnsi="Times New Roman" w:cs="Times New Roman"/>
          <w:color w:val="000000"/>
          <w:sz w:val="24"/>
          <w:szCs w:val="24"/>
        </w:rPr>
        <w:t>Акционерное общество</w:t>
      </w:r>
      <w:r w:rsidR="006A2A14">
        <w:rPr>
          <w:rFonts w:ascii="Times New Roman" w:hAnsi="Times New Roman" w:cs="Times New Roman"/>
          <w:color w:val="000000"/>
          <w:sz w:val="24"/>
          <w:szCs w:val="24"/>
        </w:rPr>
        <w:t xml:space="preserve"> «</w:t>
      </w:r>
      <w:r w:rsidR="0038204C">
        <w:rPr>
          <w:rFonts w:ascii="Times New Roman" w:hAnsi="Times New Roman" w:cs="Times New Roman"/>
          <w:color w:val="000000"/>
          <w:sz w:val="24"/>
          <w:szCs w:val="24"/>
        </w:rPr>
        <w:t>Новый регистратор</w:t>
      </w:r>
      <w:r w:rsidR="00745789">
        <w:rPr>
          <w:rFonts w:ascii="Times New Roman" w:hAnsi="Times New Roman" w:cs="Times New Roman"/>
          <w:color w:val="000000"/>
          <w:sz w:val="24"/>
          <w:szCs w:val="24"/>
        </w:rPr>
        <w:t>» Дальневосточный филиал</w:t>
      </w:r>
    </w:p>
    <w:p w:rsidR="00745789" w:rsidRPr="00745789" w:rsidRDefault="00481F01" w:rsidP="00400FBD">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8A5BCE">
        <w:rPr>
          <w:rFonts w:ascii="Times New Roman" w:hAnsi="Times New Roman" w:cs="Times New Roman"/>
          <w:b/>
          <w:color w:val="000000"/>
          <w:sz w:val="24"/>
          <w:szCs w:val="24"/>
        </w:rPr>
        <w:t>Место нахождения и почтовый адрес</w:t>
      </w:r>
      <w:r w:rsidRPr="008A5BCE">
        <w:rPr>
          <w:rFonts w:ascii="Times New Roman" w:eastAsia="Times New Roman" w:hAnsi="Times New Roman" w:cs="Times New Roman"/>
          <w:b/>
          <w:color w:val="000000"/>
          <w:sz w:val="24"/>
          <w:szCs w:val="24"/>
          <w:lang w:eastAsia="ru-RU"/>
        </w:rPr>
        <w:t xml:space="preserve"> – </w:t>
      </w:r>
      <w:r w:rsidR="00745789" w:rsidRPr="00745789">
        <w:rPr>
          <w:rFonts w:ascii="Times New Roman" w:eastAsia="Times New Roman" w:hAnsi="Times New Roman" w:cs="Times New Roman"/>
          <w:color w:val="000000"/>
          <w:sz w:val="24"/>
          <w:szCs w:val="24"/>
          <w:lang w:eastAsia="ru-RU"/>
        </w:rPr>
        <w:t>107996, г.</w:t>
      </w:r>
      <w:r w:rsidR="00AB20EE">
        <w:rPr>
          <w:rFonts w:ascii="Times New Roman" w:eastAsia="Times New Roman" w:hAnsi="Times New Roman" w:cs="Times New Roman"/>
          <w:color w:val="000000"/>
          <w:sz w:val="24"/>
          <w:szCs w:val="24"/>
          <w:lang w:eastAsia="ru-RU"/>
        </w:rPr>
        <w:t xml:space="preserve"> </w:t>
      </w:r>
      <w:r w:rsidR="00745789" w:rsidRPr="00745789">
        <w:rPr>
          <w:rFonts w:ascii="Times New Roman" w:eastAsia="Times New Roman" w:hAnsi="Times New Roman" w:cs="Times New Roman"/>
          <w:color w:val="000000"/>
          <w:sz w:val="24"/>
          <w:szCs w:val="24"/>
          <w:lang w:eastAsia="ru-RU"/>
        </w:rPr>
        <w:t>Москва, ул.</w:t>
      </w:r>
      <w:r w:rsidR="00E93A8B">
        <w:rPr>
          <w:rFonts w:ascii="Times New Roman" w:eastAsia="Times New Roman" w:hAnsi="Times New Roman" w:cs="Times New Roman"/>
          <w:color w:val="000000"/>
          <w:sz w:val="24"/>
          <w:szCs w:val="24"/>
          <w:lang w:eastAsia="ru-RU"/>
        </w:rPr>
        <w:t xml:space="preserve"> </w:t>
      </w:r>
      <w:r w:rsidR="00745789" w:rsidRPr="00745789">
        <w:rPr>
          <w:rFonts w:ascii="Times New Roman" w:eastAsia="Times New Roman" w:hAnsi="Times New Roman" w:cs="Times New Roman"/>
          <w:color w:val="000000"/>
          <w:sz w:val="24"/>
          <w:szCs w:val="24"/>
          <w:lang w:eastAsia="ru-RU"/>
        </w:rPr>
        <w:t>Буженинова, д.</w:t>
      </w:r>
      <w:r w:rsidR="00E93A8B">
        <w:rPr>
          <w:rFonts w:ascii="Times New Roman" w:eastAsia="Times New Roman" w:hAnsi="Times New Roman" w:cs="Times New Roman"/>
          <w:color w:val="000000"/>
          <w:sz w:val="24"/>
          <w:szCs w:val="24"/>
          <w:lang w:eastAsia="ru-RU"/>
        </w:rPr>
        <w:t xml:space="preserve"> </w:t>
      </w:r>
      <w:r w:rsidR="00745789" w:rsidRPr="00745789">
        <w:rPr>
          <w:rFonts w:ascii="Times New Roman" w:eastAsia="Times New Roman" w:hAnsi="Times New Roman" w:cs="Times New Roman"/>
          <w:color w:val="000000"/>
          <w:sz w:val="24"/>
          <w:szCs w:val="24"/>
          <w:lang w:eastAsia="ru-RU"/>
        </w:rPr>
        <w:t>30, стр.1,</w:t>
      </w:r>
      <w:r w:rsidR="00745789">
        <w:rPr>
          <w:rFonts w:ascii="Times New Roman" w:eastAsia="Times New Roman" w:hAnsi="Times New Roman" w:cs="Times New Roman"/>
          <w:color w:val="000000"/>
          <w:sz w:val="24"/>
          <w:szCs w:val="24"/>
          <w:lang w:eastAsia="ru-RU"/>
        </w:rPr>
        <w:t xml:space="preserve"> Тел. (499)5190262, (495)9801100 доб.3003;</w:t>
      </w:r>
    </w:p>
    <w:p w:rsidR="00481F01" w:rsidRPr="00745789" w:rsidRDefault="00AB20EE" w:rsidP="00400FBD">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Дальневосточный филиал</w:t>
      </w:r>
      <w:r w:rsidR="00E93A8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73F04" w:rsidRPr="00745789">
        <w:rPr>
          <w:rFonts w:ascii="Times New Roman" w:eastAsia="Times New Roman" w:hAnsi="Times New Roman" w:cs="Times New Roman"/>
          <w:color w:val="000000"/>
          <w:sz w:val="24"/>
          <w:szCs w:val="24"/>
          <w:lang w:eastAsia="ru-RU"/>
        </w:rPr>
        <w:t>690000</w:t>
      </w:r>
      <w:r w:rsidR="006A2A14" w:rsidRPr="00745789">
        <w:rPr>
          <w:rFonts w:ascii="Times New Roman" w:eastAsia="Times New Roman" w:hAnsi="Times New Roman" w:cs="Times New Roman"/>
          <w:color w:val="000000"/>
          <w:sz w:val="24"/>
          <w:szCs w:val="24"/>
          <w:lang w:eastAsia="ru-RU"/>
        </w:rPr>
        <w:t xml:space="preserve">, г. </w:t>
      </w:r>
      <w:r w:rsidR="00D73F04" w:rsidRPr="00745789">
        <w:rPr>
          <w:rFonts w:ascii="Times New Roman" w:eastAsia="Times New Roman" w:hAnsi="Times New Roman" w:cs="Times New Roman"/>
          <w:color w:val="000000"/>
          <w:sz w:val="24"/>
          <w:szCs w:val="24"/>
          <w:lang w:eastAsia="ru-RU"/>
        </w:rPr>
        <w:t>Владивосток</w:t>
      </w:r>
      <w:r w:rsidR="006A2A14" w:rsidRPr="00745789">
        <w:rPr>
          <w:rFonts w:ascii="Times New Roman" w:eastAsia="Times New Roman" w:hAnsi="Times New Roman" w:cs="Times New Roman"/>
          <w:color w:val="000000"/>
          <w:sz w:val="24"/>
          <w:szCs w:val="24"/>
          <w:lang w:eastAsia="ru-RU"/>
        </w:rPr>
        <w:t xml:space="preserve">, ул. </w:t>
      </w:r>
      <w:proofErr w:type="gramStart"/>
      <w:r w:rsidR="00D73F04" w:rsidRPr="00745789">
        <w:rPr>
          <w:rFonts w:ascii="Times New Roman" w:eastAsia="Times New Roman" w:hAnsi="Times New Roman" w:cs="Times New Roman"/>
          <w:color w:val="000000"/>
          <w:sz w:val="24"/>
          <w:szCs w:val="24"/>
          <w:lang w:eastAsia="ru-RU"/>
        </w:rPr>
        <w:t>Алеутская</w:t>
      </w:r>
      <w:proofErr w:type="gramEnd"/>
      <w:r w:rsidR="0038204C" w:rsidRPr="00745789">
        <w:rPr>
          <w:rFonts w:ascii="Times New Roman" w:eastAsia="Times New Roman" w:hAnsi="Times New Roman" w:cs="Times New Roman"/>
          <w:color w:val="000000"/>
          <w:sz w:val="24"/>
          <w:szCs w:val="24"/>
          <w:lang w:eastAsia="ru-RU"/>
        </w:rPr>
        <w:t xml:space="preserve">, д. </w:t>
      </w:r>
      <w:r w:rsidR="00D73F04" w:rsidRPr="00745789">
        <w:rPr>
          <w:rFonts w:ascii="Times New Roman" w:eastAsia="Times New Roman" w:hAnsi="Times New Roman" w:cs="Times New Roman"/>
          <w:color w:val="000000"/>
          <w:sz w:val="24"/>
          <w:szCs w:val="24"/>
          <w:lang w:eastAsia="ru-RU"/>
        </w:rPr>
        <w:t>28</w:t>
      </w:r>
      <w:r w:rsidR="0038204C" w:rsidRPr="00745789">
        <w:rPr>
          <w:rFonts w:ascii="Times New Roman" w:eastAsia="Times New Roman" w:hAnsi="Times New Roman" w:cs="Times New Roman"/>
          <w:color w:val="000000"/>
          <w:sz w:val="24"/>
          <w:szCs w:val="24"/>
          <w:lang w:eastAsia="ru-RU"/>
        </w:rPr>
        <w:t xml:space="preserve">, </w:t>
      </w:r>
      <w:r w:rsidR="00D73F04" w:rsidRPr="00745789">
        <w:rPr>
          <w:rFonts w:ascii="Times New Roman" w:eastAsia="Times New Roman" w:hAnsi="Times New Roman" w:cs="Times New Roman"/>
          <w:color w:val="000000"/>
          <w:sz w:val="24"/>
          <w:szCs w:val="24"/>
          <w:lang w:eastAsia="ru-RU"/>
        </w:rPr>
        <w:t>офис 404</w:t>
      </w:r>
      <w:r w:rsidR="006A2A14" w:rsidRPr="00745789">
        <w:rPr>
          <w:rFonts w:ascii="Times New Roman" w:eastAsia="Times New Roman" w:hAnsi="Times New Roman" w:cs="Times New Roman"/>
          <w:color w:val="000000"/>
          <w:sz w:val="24"/>
          <w:szCs w:val="24"/>
          <w:lang w:eastAsia="ru-RU"/>
        </w:rPr>
        <w:t>.</w:t>
      </w:r>
    </w:p>
    <w:p w:rsidR="0038204C" w:rsidRPr="005A6DB9" w:rsidRDefault="0038204C" w:rsidP="00400FBD">
      <w:pPr>
        <w:shd w:val="clear" w:color="auto" w:fill="FFFFFF"/>
        <w:tabs>
          <w:tab w:val="left" w:pos="0"/>
        </w:tabs>
        <w:spacing w:after="0" w:line="240" w:lineRule="auto"/>
        <w:ind w:firstLine="709"/>
        <w:jc w:val="both"/>
        <w:rPr>
          <w:rFonts w:ascii="Times New Roman" w:hAnsi="Times New Roman" w:cs="Times New Roman"/>
          <w:color w:val="000000"/>
          <w:sz w:val="24"/>
          <w:szCs w:val="24"/>
        </w:rPr>
      </w:pPr>
      <w:r w:rsidRPr="005A6DB9">
        <w:rPr>
          <w:rFonts w:ascii="Times New Roman" w:eastAsia="Times New Roman" w:hAnsi="Times New Roman" w:cs="Times New Roman"/>
          <w:color w:val="000000"/>
          <w:sz w:val="24"/>
          <w:szCs w:val="24"/>
          <w:lang w:eastAsia="ru-RU"/>
        </w:rPr>
        <w:t>Тел.</w:t>
      </w:r>
      <w:r w:rsidR="005A6DB9">
        <w:rPr>
          <w:rFonts w:ascii="Times New Roman" w:eastAsia="Times New Roman" w:hAnsi="Times New Roman" w:cs="Times New Roman"/>
          <w:color w:val="000000"/>
          <w:sz w:val="24"/>
          <w:szCs w:val="24"/>
          <w:lang w:eastAsia="ru-RU"/>
        </w:rPr>
        <w:t xml:space="preserve"> (</w:t>
      </w:r>
      <w:r w:rsidR="00D73F04">
        <w:rPr>
          <w:rFonts w:ascii="Times New Roman" w:eastAsia="Times New Roman" w:hAnsi="Times New Roman" w:cs="Times New Roman"/>
          <w:color w:val="000000"/>
          <w:sz w:val="24"/>
          <w:szCs w:val="24"/>
          <w:lang w:eastAsia="ru-RU"/>
        </w:rPr>
        <w:t>4232</w:t>
      </w:r>
      <w:r w:rsidR="005A6DB9">
        <w:rPr>
          <w:rFonts w:ascii="Times New Roman" w:eastAsia="Times New Roman" w:hAnsi="Times New Roman" w:cs="Times New Roman"/>
          <w:color w:val="000000"/>
          <w:sz w:val="24"/>
          <w:szCs w:val="24"/>
          <w:lang w:eastAsia="ru-RU"/>
        </w:rPr>
        <w:t>)</w:t>
      </w:r>
      <w:r w:rsidR="00D73F04">
        <w:rPr>
          <w:rFonts w:ascii="Times New Roman" w:eastAsia="Times New Roman" w:hAnsi="Times New Roman" w:cs="Times New Roman"/>
          <w:color w:val="000000"/>
          <w:sz w:val="24"/>
          <w:szCs w:val="24"/>
          <w:lang w:eastAsia="ru-RU"/>
        </w:rPr>
        <w:t xml:space="preserve">433218, </w:t>
      </w:r>
    </w:p>
    <w:p w:rsidR="00481F01" w:rsidRPr="0038204C" w:rsidRDefault="00481F01" w:rsidP="0038204C">
      <w:pPr>
        <w:tabs>
          <w:tab w:val="left" w:pos="0"/>
        </w:tabs>
        <w:spacing w:after="0" w:line="240" w:lineRule="auto"/>
        <w:ind w:firstLine="709"/>
        <w:jc w:val="both"/>
        <w:rPr>
          <w:rFonts w:ascii="Times New Roman" w:hAnsi="Times New Roman" w:cs="Times New Roman"/>
          <w:sz w:val="24"/>
          <w:szCs w:val="24"/>
          <w:u w:val="single"/>
        </w:rPr>
      </w:pPr>
      <w:r w:rsidRPr="008A5BCE">
        <w:rPr>
          <w:rFonts w:ascii="Times New Roman" w:hAnsi="Times New Roman" w:cs="Times New Roman"/>
          <w:b/>
          <w:sz w:val="24"/>
          <w:szCs w:val="24"/>
        </w:rPr>
        <w:t>3.10.13. Бухгалтерская отч</w:t>
      </w:r>
      <w:r w:rsidR="00F72D2B">
        <w:rPr>
          <w:rFonts w:ascii="Times New Roman" w:hAnsi="Times New Roman" w:cs="Times New Roman"/>
          <w:b/>
          <w:sz w:val="24"/>
          <w:szCs w:val="24"/>
        </w:rPr>
        <w:t>ё</w:t>
      </w:r>
      <w:r w:rsidRPr="008A5BCE">
        <w:rPr>
          <w:rFonts w:ascii="Times New Roman" w:hAnsi="Times New Roman" w:cs="Times New Roman"/>
          <w:b/>
          <w:sz w:val="24"/>
          <w:szCs w:val="24"/>
        </w:rPr>
        <w:t>тность акционерного общества</w:t>
      </w:r>
      <w:r w:rsidRPr="008A5BCE">
        <w:rPr>
          <w:rFonts w:ascii="Times New Roman" w:hAnsi="Times New Roman" w:cs="Times New Roman"/>
          <w:b/>
          <w:i/>
          <w:sz w:val="24"/>
          <w:szCs w:val="24"/>
        </w:rPr>
        <w:t xml:space="preserve"> </w:t>
      </w:r>
      <w:r w:rsidR="00F72D2B" w:rsidRPr="00F72D2B">
        <w:rPr>
          <w:rFonts w:ascii="Times New Roman" w:hAnsi="Times New Roman" w:cs="Times New Roman"/>
          <w:sz w:val="24"/>
          <w:szCs w:val="24"/>
        </w:rPr>
        <w:t>опубликована</w:t>
      </w:r>
      <w:r w:rsidRPr="008A5BCE">
        <w:rPr>
          <w:rFonts w:ascii="Times New Roman" w:hAnsi="Times New Roman" w:cs="Times New Roman"/>
          <w:sz w:val="24"/>
          <w:szCs w:val="24"/>
        </w:rPr>
        <w:t xml:space="preserve"> на </w:t>
      </w:r>
      <w:r w:rsidR="0038204C">
        <w:rPr>
          <w:rFonts w:ascii="Times New Roman" w:hAnsi="Times New Roman" w:cs="Times New Roman"/>
          <w:sz w:val="24"/>
          <w:szCs w:val="24"/>
        </w:rPr>
        <w:t xml:space="preserve">официальном сайте Чукотского автономного округа сети «Интернет» </w:t>
      </w:r>
      <w:r w:rsidRPr="008A5BCE">
        <w:rPr>
          <w:rFonts w:ascii="Times New Roman" w:hAnsi="Times New Roman" w:cs="Times New Roman"/>
          <w:sz w:val="24"/>
          <w:szCs w:val="24"/>
          <w:u w:val="single"/>
          <w:lang w:val="en-US"/>
        </w:rPr>
        <w:t>www</w:t>
      </w:r>
      <w:r w:rsidRPr="008A5BCE">
        <w:rPr>
          <w:rFonts w:ascii="Times New Roman" w:hAnsi="Times New Roman" w:cs="Times New Roman"/>
          <w:sz w:val="24"/>
          <w:szCs w:val="24"/>
          <w:u w:val="single"/>
        </w:rPr>
        <w:t>.</w:t>
      </w:r>
      <w:proofErr w:type="spellStart"/>
      <w:r w:rsidR="0038204C">
        <w:rPr>
          <w:rFonts w:ascii="Times New Roman" w:hAnsi="Times New Roman" w:cs="Times New Roman"/>
          <w:sz w:val="24"/>
          <w:szCs w:val="24"/>
          <w:u w:val="single"/>
        </w:rPr>
        <w:t>чукотка</w:t>
      </w:r>
      <w:proofErr w:type="gramStart"/>
      <w:r w:rsidRPr="008A5BCE">
        <w:rPr>
          <w:rFonts w:ascii="Times New Roman" w:hAnsi="Times New Roman" w:cs="Times New Roman"/>
          <w:sz w:val="24"/>
          <w:szCs w:val="24"/>
          <w:u w:val="single"/>
        </w:rPr>
        <w:t>.</w:t>
      </w:r>
      <w:r w:rsidR="0038204C">
        <w:rPr>
          <w:rFonts w:ascii="Times New Roman" w:hAnsi="Times New Roman" w:cs="Times New Roman"/>
          <w:sz w:val="24"/>
          <w:szCs w:val="24"/>
          <w:u w:val="single"/>
        </w:rPr>
        <w:t>р</w:t>
      </w:r>
      <w:proofErr w:type="gramEnd"/>
      <w:r w:rsidR="0038204C">
        <w:rPr>
          <w:rFonts w:ascii="Times New Roman" w:hAnsi="Times New Roman" w:cs="Times New Roman"/>
          <w:sz w:val="24"/>
          <w:szCs w:val="24"/>
          <w:u w:val="single"/>
        </w:rPr>
        <w:t>ф</w:t>
      </w:r>
      <w:proofErr w:type="spellEnd"/>
      <w:r w:rsidRPr="005E164D">
        <w:rPr>
          <w:rFonts w:ascii="Times New Roman" w:hAnsi="Times New Roman" w:cs="Times New Roman"/>
          <w:sz w:val="24"/>
          <w:szCs w:val="24"/>
        </w:rPr>
        <w:t xml:space="preserve">, а также на сайте </w:t>
      </w:r>
      <w:r w:rsidRPr="005E164D">
        <w:rPr>
          <w:rFonts w:ascii="Times New Roman" w:eastAsia="Calibri" w:hAnsi="Times New Roman" w:cs="Times New Roman"/>
          <w:bCs/>
          <w:iCs/>
          <w:sz w:val="24"/>
          <w:szCs w:val="24"/>
          <w:lang w:eastAsia="ru-RU"/>
        </w:rPr>
        <w:t>в сети Интернет</w:t>
      </w:r>
      <w:r w:rsidRPr="0038204C">
        <w:rPr>
          <w:rFonts w:ascii="Times New Roman" w:eastAsia="Calibri" w:hAnsi="Times New Roman" w:cs="Times New Roman"/>
          <w:bCs/>
          <w:iCs/>
          <w:sz w:val="24"/>
          <w:szCs w:val="24"/>
          <w:lang w:eastAsia="ru-RU"/>
        </w:rPr>
        <w:t xml:space="preserve">: </w:t>
      </w:r>
      <w:hyperlink r:id="rId10" w:history="1">
        <w:r w:rsidR="00F72D2B" w:rsidRPr="000C4522">
          <w:rPr>
            <w:rStyle w:val="af2"/>
            <w:rFonts w:ascii="Times New Roman" w:eastAsia="Calibri" w:hAnsi="Times New Roman" w:cs="Times New Roman"/>
            <w:bCs/>
            <w:iCs/>
            <w:sz w:val="24"/>
            <w:szCs w:val="24"/>
            <w:lang w:eastAsia="ru-RU"/>
          </w:rPr>
          <w:t>http://e-disclosure.azipi.ru/</w:t>
        </w:r>
      </w:hyperlink>
      <w:r w:rsidRPr="0038204C">
        <w:rPr>
          <w:rFonts w:ascii="Times New Roman" w:eastAsia="Calibri" w:hAnsi="Times New Roman" w:cs="Times New Roman"/>
          <w:bCs/>
          <w:iCs/>
          <w:sz w:val="24"/>
          <w:szCs w:val="24"/>
          <w:u w:val="single"/>
          <w:lang w:eastAsia="ru-RU"/>
        </w:rPr>
        <w:t>.</w:t>
      </w:r>
    </w:p>
    <w:p w:rsidR="00481F01" w:rsidRPr="008A5BCE" w:rsidRDefault="00481F01" w:rsidP="008A5BCE">
      <w:pPr>
        <w:tabs>
          <w:tab w:val="left" w:pos="0"/>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 xml:space="preserve">3.10.14. Численность работников акционерного общества на </w:t>
      </w:r>
      <w:r w:rsidR="00E91105">
        <w:rPr>
          <w:rFonts w:ascii="Times New Roman" w:eastAsia="Times New Roman" w:hAnsi="Times New Roman" w:cs="Times New Roman"/>
          <w:b/>
          <w:sz w:val="24"/>
          <w:szCs w:val="24"/>
          <w:lang w:eastAsia="ru-RU"/>
        </w:rPr>
        <w:t>16 января 2018</w:t>
      </w:r>
      <w:r w:rsidRPr="008A5BCE">
        <w:rPr>
          <w:rFonts w:ascii="Times New Roman" w:hAnsi="Times New Roman" w:cs="Times New Roman"/>
          <w:b/>
          <w:sz w:val="24"/>
          <w:szCs w:val="24"/>
        </w:rPr>
        <w:t xml:space="preserve"> г. </w:t>
      </w:r>
      <w:r w:rsidRPr="008A5BCE">
        <w:rPr>
          <w:rFonts w:ascii="Times New Roman" w:hAnsi="Times New Roman" w:cs="Times New Roman"/>
          <w:b/>
          <w:i/>
          <w:sz w:val="24"/>
          <w:szCs w:val="24"/>
        </w:rPr>
        <w:t>–</w:t>
      </w:r>
      <w:r w:rsidRPr="008A5BCE">
        <w:rPr>
          <w:rFonts w:ascii="Times New Roman" w:hAnsi="Times New Roman" w:cs="Times New Roman"/>
          <w:sz w:val="24"/>
          <w:szCs w:val="24"/>
        </w:rPr>
        <w:t xml:space="preserve"> </w:t>
      </w:r>
      <w:r w:rsidR="00E91105">
        <w:rPr>
          <w:rFonts w:ascii="Times New Roman" w:hAnsi="Times New Roman" w:cs="Times New Roman"/>
          <w:sz w:val="24"/>
          <w:szCs w:val="24"/>
        </w:rPr>
        <w:t>39</w:t>
      </w:r>
      <w:r w:rsidR="006A2A14">
        <w:rPr>
          <w:rFonts w:ascii="Times New Roman" w:hAnsi="Times New Roman" w:cs="Times New Roman"/>
          <w:sz w:val="24"/>
          <w:szCs w:val="24"/>
        </w:rPr>
        <w:t xml:space="preserve"> </w:t>
      </w:r>
      <w:r w:rsidRPr="008A5BCE">
        <w:rPr>
          <w:rFonts w:ascii="Times New Roman" w:hAnsi="Times New Roman" w:cs="Times New Roman"/>
          <w:sz w:val="24"/>
          <w:szCs w:val="24"/>
        </w:rPr>
        <w:t>чел</w:t>
      </w:r>
      <w:r w:rsidR="005A6DB9">
        <w:rPr>
          <w:rFonts w:ascii="Times New Roman" w:hAnsi="Times New Roman" w:cs="Times New Roman"/>
          <w:sz w:val="24"/>
          <w:szCs w:val="24"/>
        </w:rPr>
        <w:t>овек</w:t>
      </w:r>
      <w:r w:rsidRPr="008A5BCE">
        <w:rPr>
          <w:rFonts w:ascii="Times New Roman" w:hAnsi="Times New Roman" w:cs="Times New Roman"/>
          <w:sz w:val="24"/>
          <w:szCs w:val="24"/>
        </w:rPr>
        <w:t>.</w:t>
      </w:r>
    </w:p>
    <w:p w:rsidR="00481F01" w:rsidRPr="00943248" w:rsidRDefault="00481F01" w:rsidP="008A5BCE">
      <w:pPr>
        <w:tabs>
          <w:tab w:val="left" w:pos="0"/>
        </w:tabs>
        <w:spacing w:after="0" w:line="240" w:lineRule="auto"/>
        <w:ind w:firstLine="709"/>
        <w:jc w:val="both"/>
        <w:rPr>
          <w:rFonts w:ascii="Times New Roman" w:hAnsi="Times New Roman" w:cs="Times New Roman"/>
          <w:sz w:val="24"/>
          <w:szCs w:val="24"/>
          <w:u w:val="single"/>
        </w:rPr>
      </w:pPr>
      <w:r w:rsidRPr="00943248">
        <w:rPr>
          <w:rFonts w:ascii="Times New Roman" w:hAnsi="Times New Roman" w:cs="Times New Roman"/>
          <w:b/>
          <w:sz w:val="24"/>
          <w:szCs w:val="24"/>
        </w:rPr>
        <w:t>3.10.15. Сведения, площадь земельного участка или земельных участков, на которых расположено недвижимое имущество акционерного общества</w:t>
      </w:r>
      <w:r w:rsidR="005A6DB9" w:rsidRPr="00943248">
        <w:rPr>
          <w:rFonts w:ascii="Times New Roman" w:hAnsi="Times New Roman" w:cs="Times New Roman"/>
          <w:b/>
          <w:sz w:val="24"/>
          <w:szCs w:val="24"/>
        </w:rPr>
        <w:t>:</w:t>
      </w:r>
      <w:r w:rsidRPr="00943248">
        <w:rPr>
          <w:rFonts w:ascii="Times New Roman" w:hAnsi="Times New Roman" w:cs="Times New Roman"/>
          <w:b/>
          <w:sz w:val="24"/>
          <w:szCs w:val="24"/>
        </w:rPr>
        <w:t xml:space="preserve"> </w:t>
      </w:r>
      <w:r w:rsidRPr="00943248">
        <w:rPr>
          <w:rFonts w:ascii="Times New Roman" w:hAnsi="Times New Roman" w:cs="Times New Roman"/>
          <w:sz w:val="24"/>
          <w:szCs w:val="24"/>
        </w:rPr>
        <w:t xml:space="preserve">приводятся на </w:t>
      </w:r>
      <w:hyperlink r:id="rId11" w:history="1">
        <w:r w:rsidRPr="00943248">
          <w:rPr>
            <w:rFonts w:ascii="Times New Roman" w:hAnsi="Times New Roman" w:cs="Times New Roman"/>
            <w:sz w:val="24"/>
            <w:szCs w:val="24"/>
          </w:rPr>
          <w:t>сайте</w:t>
        </w:r>
      </w:hyperlink>
      <w:r w:rsidRPr="00943248">
        <w:rPr>
          <w:rFonts w:ascii="Times New Roman" w:hAnsi="Times New Roman" w:cs="Times New Roman"/>
          <w:sz w:val="24"/>
          <w:szCs w:val="24"/>
        </w:rPr>
        <w:t xml:space="preserve"> </w:t>
      </w:r>
      <w:r w:rsidR="00943248" w:rsidRPr="00943248">
        <w:rPr>
          <w:rFonts w:ascii="Times New Roman" w:hAnsi="Times New Roman" w:cs="Times New Roman"/>
          <w:sz w:val="24"/>
          <w:szCs w:val="24"/>
        </w:rPr>
        <w:t>официальном сайте Чукотского автономного округа</w:t>
      </w:r>
      <w:r w:rsidRPr="00943248">
        <w:rPr>
          <w:rFonts w:ascii="Times New Roman" w:hAnsi="Times New Roman" w:cs="Times New Roman"/>
          <w:sz w:val="24"/>
          <w:szCs w:val="24"/>
        </w:rPr>
        <w:t xml:space="preserve"> в сети «Интернет» </w:t>
      </w:r>
      <w:hyperlink r:id="rId12" w:history="1">
        <w:r w:rsidR="00943248" w:rsidRPr="00943248">
          <w:rPr>
            <w:rStyle w:val="af2"/>
            <w:rFonts w:ascii="Times New Roman" w:hAnsi="Times New Roman" w:cs="Times New Roman"/>
            <w:sz w:val="24"/>
            <w:szCs w:val="24"/>
            <w:lang w:val="en-US"/>
          </w:rPr>
          <w:t>www</w:t>
        </w:r>
        <w:r w:rsidR="00943248" w:rsidRPr="00943248">
          <w:rPr>
            <w:rStyle w:val="af2"/>
            <w:rFonts w:ascii="Times New Roman" w:hAnsi="Times New Roman" w:cs="Times New Roman"/>
            <w:sz w:val="24"/>
            <w:szCs w:val="24"/>
          </w:rPr>
          <w:t>.чукотка.рф</w:t>
        </w:r>
      </w:hyperlink>
      <w:r w:rsidRPr="00943248">
        <w:rPr>
          <w:rFonts w:ascii="Times New Roman" w:hAnsi="Times New Roman" w:cs="Times New Roman"/>
          <w:sz w:val="24"/>
          <w:szCs w:val="24"/>
        </w:rPr>
        <w:t xml:space="preserve">, официальном сайте Российской Федерации в сети «Интернет» </w:t>
      </w:r>
      <w:hyperlink r:id="rId13" w:history="1">
        <w:r w:rsidRPr="00943248">
          <w:rPr>
            <w:rFonts w:ascii="Times New Roman" w:hAnsi="Times New Roman" w:cs="Times New Roman"/>
            <w:sz w:val="24"/>
            <w:szCs w:val="24"/>
            <w:u w:val="single"/>
            <w:lang w:val="en-US"/>
          </w:rPr>
          <w:t>www</w:t>
        </w:r>
        <w:r w:rsidRPr="00943248">
          <w:rPr>
            <w:rFonts w:ascii="Times New Roman" w:hAnsi="Times New Roman" w:cs="Times New Roman"/>
            <w:sz w:val="24"/>
            <w:szCs w:val="24"/>
            <w:u w:val="single"/>
          </w:rPr>
          <w:t>.</w:t>
        </w:r>
        <w:r w:rsidRPr="00943248">
          <w:rPr>
            <w:rFonts w:ascii="Times New Roman" w:hAnsi="Times New Roman" w:cs="Times New Roman"/>
            <w:sz w:val="24"/>
            <w:szCs w:val="24"/>
            <w:u w:val="single"/>
            <w:lang w:val="en-US"/>
          </w:rPr>
          <w:t>torgi</w:t>
        </w:r>
        <w:r w:rsidRPr="00943248">
          <w:rPr>
            <w:rFonts w:ascii="Times New Roman" w:hAnsi="Times New Roman" w:cs="Times New Roman"/>
            <w:sz w:val="24"/>
            <w:szCs w:val="24"/>
            <w:u w:val="single"/>
          </w:rPr>
          <w:t>.</w:t>
        </w:r>
        <w:r w:rsidRPr="00943248">
          <w:rPr>
            <w:rFonts w:ascii="Times New Roman" w:hAnsi="Times New Roman" w:cs="Times New Roman"/>
            <w:sz w:val="24"/>
            <w:szCs w:val="24"/>
            <w:u w:val="single"/>
            <w:lang w:val="en-US"/>
          </w:rPr>
          <w:t>gov</w:t>
        </w:r>
        <w:r w:rsidRPr="00943248">
          <w:rPr>
            <w:rFonts w:ascii="Times New Roman" w:hAnsi="Times New Roman" w:cs="Times New Roman"/>
            <w:sz w:val="24"/>
            <w:szCs w:val="24"/>
            <w:u w:val="single"/>
          </w:rPr>
          <w:t>.</w:t>
        </w:r>
        <w:r w:rsidRPr="00943248">
          <w:rPr>
            <w:rFonts w:ascii="Times New Roman" w:hAnsi="Times New Roman" w:cs="Times New Roman"/>
            <w:sz w:val="24"/>
            <w:szCs w:val="24"/>
            <w:u w:val="single"/>
            <w:lang w:val="en-US"/>
          </w:rPr>
          <w:t>ru</w:t>
        </w:r>
      </w:hyperlink>
      <w:r w:rsidRPr="00943248">
        <w:rPr>
          <w:rFonts w:ascii="Times New Roman" w:hAnsi="Times New Roman" w:cs="Times New Roman"/>
          <w:sz w:val="24"/>
          <w:szCs w:val="24"/>
        </w:rPr>
        <w:t>, сайте Организатора (п.</w:t>
      </w:r>
      <w:r w:rsidRPr="00943248">
        <w:rPr>
          <w:rFonts w:ascii="Times New Roman" w:eastAsia="Calibri" w:hAnsi="Times New Roman" w:cs="Times New Roman"/>
          <w:bCs/>
          <w:iCs/>
          <w:sz w:val="24"/>
          <w:szCs w:val="24"/>
          <w:lang w:eastAsia="ru-RU"/>
        </w:rPr>
        <w:t xml:space="preserve"> </w:t>
      </w:r>
      <w:r w:rsidRPr="00943248">
        <w:rPr>
          <w:rFonts w:ascii="Times New Roman" w:hAnsi="Times New Roman" w:cs="Times New Roman"/>
          <w:sz w:val="24"/>
          <w:szCs w:val="24"/>
        </w:rPr>
        <w:t>3.3 настоящего информационного сообщения).</w:t>
      </w:r>
    </w:p>
    <w:p w:rsidR="00481F01" w:rsidRPr="008A5BCE" w:rsidRDefault="00481F01" w:rsidP="008A5BCE">
      <w:pPr>
        <w:tabs>
          <w:tab w:val="left" w:pos="0"/>
        </w:tabs>
        <w:spacing w:after="0" w:line="240" w:lineRule="auto"/>
        <w:ind w:firstLine="709"/>
        <w:jc w:val="both"/>
        <w:rPr>
          <w:rFonts w:ascii="Times New Roman" w:hAnsi="Times New Roman" w:cs="Times New Roman"/>
          <w:sz w:val="24"/>
          <w:szCs w:val="24"/>
          <w:u w:val="single"/>
        </w:rPr>
      </w:pPr>
      <w:r w:rsidRPr="00943248">
        <w:rPr>
          <w:rFonts w:ascii="Times New Roman" w:hAnsi="Times New Roman" w:cs="Times New Roman"/>
          <w:b/>
          <w:sz w:val="24"/>
          <w:szCs w:val="24"/>
        </w:rPr>
        <w:t xml:space="preserve">3.10.16. Сведения, площадь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 </w:t>
      </w:r>
      <w:r w:rsidR="00943248" w:rsidRPr="00943248">
        <w:rPr>
          <w:rFonts w:ascii="Times New Roman" w:hAnsi="Times New Roman" w:cs="Times New Roman"/>
          <w:sz w:val="24"/>
          <w:szCs w:val="24"/>
        </w:rPr>
        <w:t xml:space="preserve">приводятся на </w:t>
      </w:r>
      <w:hyperlink r:id="rId14" w:history="1">
        <w:r w:rsidR="00943248" w:rsidRPr="00943248">
          <w:rPr>
            <w:rFonts w:ascii="Times New Roman" w:hAnsi="Times New Roman" w:cs="Times New Roman"/>
            <w:sz w:val="24"/>
            <w:szCs w:val="24"/>
          </w:rPr>
          <w:t>сайте</w:t>
        </w:r>
      </w:hyperlink>
      <w:r w:rsidR="00943248" w:rsidRPr="00943248">
        <w:rPr>
          <w:rFonts w:ascii="Times New Roman" w:hAnsi="Times New Roman" w:cs="Times New Roman"/>
          <w:sz w:val="24"/>
          <w:szCs w:val="24"/>
        </w:rPr>
        <w:t xml:space="preserve"> официальном сайте Чукотского автономного округа в сети «Интернет» </w:t>
      </w:r>
      <w:hyperlink r:id="rId15" w:history="1">
        <w:r w:rsidR="00943248" w:rsidRPr="00943248">
          <w:rPr>
            <w:rStyle w:val="af2"/>
            <w:rFonts w:ascii="Times New Roman" w:hAnsi="Times New Roman" w:cs="Times New Roman"/>
            <w:sz w:val="24"/>
            <w:szCs w:val="24"/>
            <w:lang w:val="en-US"/>
          </w:rPr>
          <w:t>www</w:t>
        </w:r>
        <w:r w:rsidR="00943248" w:rsidRPr="00943248">
          <w:rPr>
            <w:rStyle w:val="af2"/>
            <w:rFonts w:ascii="Times New Roman" w:hAnsi="Times New Roman" w:cs="Times New Roman"/>
            <w:sz w:val="24"/>
            <w:szCs w:val="24"/>
          </w:rPr>
          <w:t>.чукотка.рф</w:t>
        </w:r>
      </w:hyperlink>
      <w:r w:rsidR="00943248" w:rsidRPr="00943248">
        <w:rPr>
          <w:rFonts w:ascii="Times New Roman" w:hAnsi="Times New Roman" w:cs="Times New Roman"/>
          <w:sz w:val="24"/>
          <w:szCs w:val="24"/>
        </w:rPr>
        <w:t xml:space="preserve">, официальном сайте Российской Федерации в сети «Интернет» </w:t>
      </w:r>
      <w:hyperlink r:id="rId16" w:history="1">
        <w:r w:rsidR="00943248" w:rsidRPr="00943248">
          <w:rPr>
            <w:rFonts w:ascii="Times New Roman" w:hAnsi="Times New Roman" w:cs="Times New Roman"/>
            <w:sz w:val="24"/>
            <w:szCs w:val="24"/>
            <w:u w:val="single"/>
            <w:lang w:val="en-US"/>
          </w:rPr>
          <w:t>www</w:t>
        </w:r>
        <w:r w:rsidR="00943248" w:rsidRPr="00943248">
          <w:rPr>
            <w:rFonts w:ascii="Times New Roman" w:hAnsi="Times New Roman" w:cs="Times New Roman"/>
            <w:sz w:val="24"/>
            <w:szCs w:val="24"/>
            <w:u w:val="single"/>
          </w:rPr>
          <w:t>.</w:t>
        </w:r>
        <w:r w:rsidR="00943248" w:rsidRPr="00943248">
          <w:rPr>
            <w:rFonts w:ascii="Times New Roman" w:hAnsi="Times New Roman" w:cs="Times New Roman"/>
            <w:sz w:val="24"/>
            <w:szCs w:val="24"/>
            <w:u w:val="single"/>
            <w:lang w:val="en-US"/>
          </w:rPr>
          <w:t>torgi</w:t>
        </w:r>
        <w:r w:rsidR="00943248" w:rsidRPr="00943248">
          <w:rPr>
            <w:rFonts w:ascii="Times New Roman" w:hAnsi="Times New Roman" w:cs="Times New Roman"/>
            <w:sz w:val="24"/>
            <w:szCs w:val="24"/>
            <w:u w:val="single"/>
          </w:rPr>
          <w:t>.</w:t>
        </w:r>
        <w:r w:rsidR="00943248" w:rsidRPr="00943248">
          <w:rPr>
            <w:rFonts w:ascii="Times New Roman" w:hAnsi="Times New Roman" w:cs="Times New Roman"/>
            <w:sz w:val="24"/>
            <w:szCs w:val="24"/>
            <w:u w:val="single"/>
            <w:lang w:val="en-US"/>
          </w:rPr>
          <w:t>gov</w:t>
        </w:r>
        <w:r w:rsidR="00943248" w:rsidRPr="00943248">
          <w:rPr>
            <w:rFonts w:ascii="Times New Roman" w:hAnsi="Times New Roman" w:cs="Times New Roman"/>
            <w:sz w:val="24"/>
            <w:szCs w:val="24"/>
            <w:u w:val="single"/>
          </w:rPr>
          <w:t>.</w:t>
        </w:r>
        <w:proofErr w:type="spellStart"/>
        <w:r w:rsidR="00943248" w:rsidRPr="00943248">
          <w:rPr>
            <w:rFonts w:ascii="Times New Roman" w:hAnsi="Times New Roman" w:cs="Times New Roman"/>
            <w:sz w:val="24"/>
            <w:szCs w:val="24"/>
            <w:u w:val="single"/>
            <w:lang w:val="en-US"/>
          </w:rPr>
          <w:t>ru</w:t>
        </w:r>
        <w:proofErr w:type="spellEnd"/>
      </w:hyperlink>
      <w:r w:rsidR="00943248" w:rsidRPr="00943248">
        <w:rPr>
          <w:rFonts w:ascii="Times New Roman" w:hAnsi="Times New Roman" w:cs="Times New Roman"/>
          <w:sz w:val="24"/>
          <w:szCs w:val="24"/>
        </w:rPr>
        <w:t>, сайте Организатора (п.</w:t>
      </w:r>
      <w:r w:rsidR="00943248" w:rsidRPr="00943248">
        <w:rPr>
          <w:rFonts w:ascii="Times New Roman" w:eastAsia="Calibri" w:hAnsi="Times New Roman" w:cs="Times New Roman"/>
          <w:bCs/>
          <w:iCs/>
          <w:sz w:val="24"/>
          <w:szCs w:val="24"/>
          <w:lang w:eastAsia="ru-RU"/>
        </w:rPr>
        <w:t xml:space="preserve"> </w:t>
      </w:r>
      <w:r w:rsidR="00943248" w:rsidRPr="00943248">
        <w:rPr>
          <w:rFonts w:ascii="Times New Roman" w:hAnsi="Times New Roman" w:cs="Times New Roman"/>
          <w:sz w:val="24"/>
          <w:szCs w:val="24"/>
        </w:rPr>
        <w:t>3.3 настоящего информационного сообщения).</w:t>
      </w:r>
    </w:p>
    <w:p w:rsidR="00481F01" w:rsidRPr="008A5BCE" w:rsidRDefault="00481F01" w:rsidP="008A5BCE">
      <w:pPr>
        <w:shd w:val="clear" w:color="auto" w:fill="FFFFFF"/>
        <w:tabs>
          <w:tab w:val="left" w:pos="0"/>
        </w:tabs>
        <w:spacing w:after="0" w:line="240" w:lineRule="auto"/>
        <w:ind w:firstLine="709"/>
        <w:jc w:val="both"/>
        <w:rPr>
          <w:rFonts w:ascii="Times New Roman" w:hAnsi="Times New Roman" w:cs="Times New Roman"/>
          <w:b/>
          <w:sz w:val="24"/>
          <w:szCs w:val="24"/>
        </w:rPr>
      </w:pPr>
      <w:r w:rsidRPr="008A5BCE">
        <w:rPr>
          <w:rFonts w:ascii="Times New Roman" w:hAnsi="Times New Roman" w:cs="Times New Roman"/>
          <w:b/>
          <w:sz w:val="24"/>
          <w:szCs w:val="24"/>
        </w:rPr>
        <w:t xml:space="preserve">3.10.17. </w:t>
      </w:r>
      <w:r w:rsidRPr="008A5BCE">
        <w:rPr>
          <w:rFonts w:ascii="Times New Roman" w:hAnsi="Times New Roman" w:cs="Times New Roman"/>
          <w:b/>
          <w:color w:val="000000"/>
          <w:sz w:val="24"/>
          <w:szCs w:val="24"/>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w:t>
      </w:r>
      <w:r w:rsidRPr="008A5BCE">
        <w:rPr>
          <w:rFonts w:ascii="Times New Roman" w:hAnsi="Times New Roman" w:cs="Times New Roman"/>
          <w:b/>
          <w:sz w:val="24"/>
          <w:szCs w:val="24"/>
        </w:rPr>
        <w:t xml:space="preserve">% </w:t>
      </w:r>
      <w:r w:rsidRPr="008A5BCE">
        <w:rPr>
          <w:rFonts w:ascii="Times New Roman" w:eastAsia="Times New Roman" w:hAnsi="Times New Roman" w:cs="Times New Roman"/>
          <w:b/>
          <w:sz w:val="24"/>
          <w:szCs w:val="24"/>
          <w:lang w:eastAsia="ru-RU"/>
        </w:rPr>
        <w:t xml:space="preserve">- </w:t>
      </w:r>
      <w:r w:rsidR="006A2A14">
        <w:rPr>
          <w:rFonts w:ascii="Times New Roman" w:eastAsia="Times New Roman" w:hAnsi="Times New Roman" w:cs="Times New Roman"/>
          <w:sz w:val="24"/>
          <w:szCs w:val="24"/>
          <w:lang w:eastAsia="ru-RU"/>
        </w:rPr>
        <w:t>не включено.</w:t>
      </w:r>
    </w:p>
    <w:p w:rsidR="00481F01" w:rsidRPr="008A5BCE" w:rsidRDefault="00481F01" w:rsidP="008A5BCE">
      <w:pPr>
        <w:shd w:val="clear" w:color="auto" w:fill="FFFFFF"/>
        <w:tabs>
          <w:tab w:val="left" w:pos="0"/>
          <w:tab w:val="left" w:pos="284"/>
        </w:tabs>
        <w:spacing w:after="0" w:line="240" w:lineRule="auto"/>
        <w:ind w:firstLine="709"/>
        <w:jc w:val="both"/>
        <w:rPr>
          <w:rFonts w:ascii="Times New Roman" w:hAnsi="Times New Roman" w:cs="Times New Roman"/>
          <w:b/>
          <w:color w:val="000000"/>
          <w:sz w:val="24"/>
          <w:szCs w:val="24"/>
        </w:rPr>
      </w:pPr>
      <w:r w:rsidRPr="008A5BCE">
        <w:rPr>
          <w:rFonts w:ascii="Times New Roman" w:hAnsi="Times New Roman" w:cs="Times New Roman"/>
          <w:b/>
          <w:sz w:val="24"/>
          <w:szCs w:val="24"/>
        </w:rPr>
        <w:t xml:space="preserve">3.10.18. Сведения о дочерних и зависимых обществах эмитента </w:t>
      </w:r>
      <w:r w:rsidRPr="008A5BCE">
        <w:rPr>
          <w:rFonts w:ascii="Times New Roman" w:hAnsi="Times New Roman" w:cs="Times New Roman"/>
          <w:b/>
          <w:color w:val="000000"/>
          <w:sz w:val="24"/>
          <w:szCs w:val="24"/>
        </w:rPr>
        <w:t xml:space="preserve">с указанием его доли в их уставных капиталах </w:t>
      </w:r>
      <w:r w:rsidR="006A2A14">
        <w:rPr>
          <w:rFonts w:ascii="Times New Roman" w:hAnsi="Times New Roman" w:cs="Times New Roman"/>
          <w:b/>
          <w:color w:val="000000"/>
          <w:sz w:val="24"/>
          <w:szCs w:val="24"/>
        </w:rPr>
        <w:t xml:space="preserve">- </w:t>
      </w:r>
      <w:r w:rsidR="006A2A14" w:rsidRPr="00E93A8B">
        <w:rPr>
          <w:rFonts w:ascii="Times New Roman" w:eastAsia="Times New Roman" w:hAnsi="Times New Roman" w:cs="Times New Roman"/>
          <w:color w:val="000000"/>
          <w:sz w:val="24"/>
          <w:szCs w:val="24"/>
          <w:lang w:eastAsia="ru-RU"/>
        </w:rPr>
        <w:t>отсутству</w:t>
      </w:r>
      <w:r w:rsidR="00E93A8B" w:rsidRPr="00E93A8B">
        <w:rPr>
          <w:rFonts w:ascii="Times New Roman" w:eastAsia="Times New Roman" w:hAnsi="Times New Roman" w:cs="Times New Roman"/>
          <w:color w:val="000000"/>
          <w:sz w:val="24"/>
          <w:szCs w:val="24"/>
          <w:lang w:eastAsia="ru-RU"/>
        </w:rPr>
        <w:t>ю</w:t>
      </w:r>
      <w:r w:rsidR="006A2A14" w:rsidRPr="00E93A8B">
        <w:rPr>
          <w:rFonts w:ascii="Times New Roman" w:eastAsia="Times New Roman" w:hAnsi="Times New Roman" w:cs="Times New Roman"/>
          <w:color w:val="000000"/>
          <w:sz w:val="24"/>
          <w:szCs w:val="24"/>
          <w:lang w:eastAsia="ru-RU"/>
        </w:rPr>
        <w:t>т</w:t>
      </w:r>
      <w:r w:rsidR="006A2A14">
        <w:rPr>
          <w:rFonts w:ascii="Times New Roman" w:eastAsia="Times New Roman" w:hAnsi="Times New Roman" w:cs="Times New Roman"/>
          <w:b/>
          <w:color w:val="000000"/>
          <w:sz w:val="24"/>
          <w:szCs w:val="24"/>
          <w:lang w:eastAsia="ru-RU"/>
        </w:rPr>
        <w:t>.</w:t>
      </w:r>
    </w:p>
    <w:p w:rsidR="00481F01" w:rsidRPr="008A5BCE" w:rsidRDefault="00481F01" w:rsidP="008A5BCE">
      <w:pPr>
        <w:tabs>
          <w:tab w:val="left" w:pos="0"/>
          <w:tab w:val="left" w:pos="284"/>
        </w:tabs>
        <w:spacing w:after="0" w:line="240" w:lineRule="auto"/>
        <w:ind w:firstLine="709"/>
        <w:jc w:val="both"/>
        <w:rPr>
          <w:rFonts w:ascii="Times New Roman" w:hAnsi="Times New Roman" w:cs="Times New Roman"/>
          <w:b/>
          <w:i/>
          <w:sz w:val="24"/>
          <w:szCs w:val="24"/>
        </w:rPr>
      </w:pPr>
      <w:r w:rsidRPr="008A5BCE">
        <w:rPr>
          <w:rFonts w:ascii="Times New Roman" w:hAnsi="Times New Roman" w:cs="Times New Roman"/>
          <w:b/>
          <w:sz w:val="24"/>
          <w:szCs w:val="24"/>
        </w:rPr>
        <w:t>3.10.19. Сведения о предыдущих торгах по продаже имущества, объявленных в течение года, предшествующего его продаже</w:t>
      </w:r>
      <w:r w:rsidRPr="008A5BCE">
        <w:rPr>
          <w:rFonts w:ascii="Times New Roman" w:eastAsia="Times New Roman" w:hAnsi="Times New Roman" w:cs="Times New Roman"/>
          <w:b/>
          <w:bCs/>
          <w:sz w:val="24"/>
          <w:szCs w:val="24"/>
          <w:lang w:eastAsia="ru-RU"/>
        </w:rPr>
        <w:t xml:space="preserve"> </w:t>
      </w:r>
      <w:r w:rsidR="006A2A14">
        <w:rPr>
          <w:rFonts w:ascii="Times New Roman" w:eastAsia="Times New Roman" w:hAnsi="Times New Roman" w:cs="Times New Roman"/>
          <w:b/>
          <w:bCs/>
          <w:sz w:val="24"/>
          <w:szCs w:val="24"/>
          <w:lang w:eastAsia="ru-RU"/>
        </w:rPr>
        <w:t xml:space="preserve">- </w:t>
      </w:r>
      <w:r w:rsidR="006A2A14">
        <w:rPr>
          <w:rFonts w:ascii="Times New Roman" w:eastAsia="Times New Roman" w:hAnsi="Times New Roman" w:cs="Times New Roman"/>
          <w:bCs/>
          <w:sz w:val="24"/>
          <w:szCs w:val="24"/>
          <w:lang w:eastAsia="ru-RU"/>
        </w:rPr>
        <w:t>торги не проводились</w:t>
      </w:r>
      <w:r w:rsidRPr="008A5BCE">
        <w:rPr>
          <w:rFonts w:ascii="Times New Roman" w:eastAsia="Times New Roman" w:hAnsi="Times New Roman" w:cs="Times New Roman"/>
          <w:bCs/>
          <w:sz w:val="24"/>
          <w:szCs w:val="24"/>
          <w:lang w:eastAsia="ru-RU"/>
        </w:rPr>
        <w:t>.</w:t>
      </w:r>
    </w:p>
    <w:p w:rsidR="00481F01" w:rsidRPr="008A5BCE" w:rsidRDefault="00481F01" w:rsidP="008723BE">
      <w:pPr>
        <w:autoSpaceDE w:val="0"/>
        <w:autoSpaceDN w:val="0"/>
        <w:adjustRightInd w:val="0"/>
        <w:spacing w:after="0" w:line="240" w:lineRule="auto"/>
        <w:ind w:firstLine="851"/>
        <w:jc w:val="center"/>
        <w:rPr>
          <w:rFonts w:ascii="Times New Roman" w:hAnsi="Times New Roman" w:cs="Times New Roman"/>
          <w:b/>
          <w:color w:val="000000"/>
          <w:sz w:val="24"/>
          <w:szCs w:val="24"/>
        </w:rPr>
      </w:pPr>
    </w:p>
    <w:p w:rsidR="00481F01" w:rsidRPr="008A5BCE" w:rsidRDefault="00481F01" w:rsidP="00E93A8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A5BCE">
        <w:rPr>
          <w:rFonts w:ascii="Times New Roman" w:eastAsia="Times New Roman" w:hAnsi="Times New Roman" w:cs="Times New Roman"/>
          <w:b/>
          <w:bCs/>
          <w:color w:val="000000"/>
          <w:sz w:val="24"/>
          <w:szCs w:val="24"/>
          <w:lang w:eastAsia="ru-RU"/>
        </w:rPr>
        <w:t xml:space="preserve">4. Место, сроки подачи (приема) заявок, определения участников </w:t>
      </w:r>
    </w:p>
    <w:p w:rsidR="00481F01" w:rsidRPr="008A5BCE" w:rsidRDefault="00481F01" w:rsidP="00E93A8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A5BCE">
        <w:rPr>
          <w:rFonts w:ascii="Times New Roman" w:eastAsia="Times New Roman" w:hAnsi="Times New Roman" w:cs="Times New Roman"/>
          <w:b/>
          <w:bCs/>
          <w:color w:val="000000"/>
          <w:sz w:val="24"/>
          <w:szCs w:val="24"/>
          <w:lang w:eastAsia="ru-RU"/>
        </w:rPr>
        <w:t>и подведения итогов аукциона (проведения аукциона)</w:t>
      </w:r>
    </w:p>
    <w:p w:rsidR="00481F01" w:rsidRPr="006A2A14" w:rsidRDefault="00481F01" w:rsidP="008A5BCE">
      <w:pPr>
        <w:autoSpaceDE w:val="0"/>
        <w:autoSpaceDN w:val="0"/>
        <w:adjustRightInd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color w:val="000000"/>
          <w:sz w:val="24"/>
          <w:szCs w:val="24"/>
        </w:rPr>
        <w:t>4.1. Место подачи (приема) Заявок и подведения итогов аукциона:</w:t>
      </w:r>
      <w:r w:rsidRPr="008A5BCE">
        <w:rPr>
          <w:rFonts w:ascii="Times New Roman" w:eastAsia="Times New Roman" w:hAnsi="Times New Roman" w:cs="Times New Roman"/>
          <w:bCs/>
          <w:color w:val="000000"/>
          <w:sz w:val="24"/>
          <w:szCs w:val="24"/>
          <w:lang w:eastAsia="ru-RU"/>
        </w:rPr>
        <w:t xml:space="preserve"> </w:t>
      </w:r>
      <w:r w:rsidRPr="008A5BCE">
        <w:rPr>
          <w:rFonts w:ascii="Times New Roman" w:eastAsia="Times New Roman" w:hAnsi="Times New Roman" w:cs="Times New Roman"/>
          <w:color w:val="000000"/>
          <w:sz w:val="24"/>
          <w:szCs w:val="24"/>
          <w:lang w:eastAsia="ru-RU"/>
        </w:rPr>
        <w:t xml:space="preserve">электронная площадка </w:t>
      </w:r>
      <w:r w:rsidRPr="006A2A14">
        <w:rPr>
          <w:rFonts w:ascii="Times New Roman" w:eastAsia="Times New Roman" w:hAnsi="Times New Roman" w:cs="Times New Roman"/>
          <w:sz w:val="24"/>
          <w:szCs w:val="24"/>
          <w:lang w:eastAsia="ru-RU"/>
        </w:rPr>
        <w:t xml:space="preserve">- </w:t>
      </w:r>
      <w:hyperlink r:id="rId17" w:history="1">
        <w:r w:rsidR="006A2A14" w:rsidRPr="00400FBD">
          <w:rPr>
            <w:rFonts w:ascii="Times New Roman" w:hAnsi="Times New Roman" w:cs="Times New Roman"/>
            <w:color w:val="0000FF"/>
            <w:sz w:val="24"/>
            <w:szCs w:val="24"/>
            <w:u w:val="single"/>
          </w:rPr>
          <w:t>http://www.sberbank-ast.ru/</w:t>
        </w:r>
      </w:hyperlink>
    </w:p>
    <w:p w:rsidR="00481F01" w:rsidRPr="008A5BCE" w:rsidRDefault="00481F01" w:rsidP="008A5BCE">
      <w:pPr>
        <w:autoSpaceDE w:val="0"/>
        <w:autoSpaceDN w:val="0"/>
        <w:adjustRightInd w:val="0"/>
        <w:spacing w:after="0" w:line="240" w:lineRule="auto"/>
        <w:ind w:firstLine="709"/>
        <w:jc w:val="both"/>
        <w:rPr>
          <w:rFonts w:ascii="Times New Roman" w:hAnsi="Times New Roman" w:cs="Times New Roman"/>
          <w:sz w:val="24"/>
          <w:szCs w:val="24"/>
        </w:rPr>
      </w:pPr>
      <w:r w:rsidRPr="008A5BCE">
        <w:rPr>
          <w:rFonts w:ascii="Times New Roman" w:eastAsia="Times New Roman" w:hAnsi="Times New Roman" w:cs="Times New Roman"/>
          <w:b/>
          <w:bCs/>
          <w:sz w:val="24"/>
          <w:szCs w:val="24"/>
          <w:lang w:eastAsia="ru-RU"/>
        </w:rPr>
        <w:t>4.</w:t>
      </w:r>
      <w:r w:rsidRPr="008A5BCE">
        <w:rPr>
          <w:rFonts w:ascii="Times New Roman" w:hAnsi="Times New Roman" w:cs="Times New Roman"/>
          <w:b/>
          <w:sz w:val="24"/>
          <w:szCs w:val="24"/>
        </w:rPr>
        <w:t>2. Дата и время начала подачи (приема) Заявок:</w:t>
      </w:r>
      <w:r w:rsidRPr="008A5BCE">
        <w:rPr>
          <w:rFonts w:ascii="Times New Roman" w:hAnsi="Times New Roman" w:cs="Times New Roman"/>
          <w:sz w:val="24"/>
          <w:szCs w:val="24"/>
        </w:rPr>
        <w:t xml:space="preserve"> </w:t>
      </w:r>
      <w:r w:rsidR="00882F93" w:rsidRPr="00882F93">
        <w:rPr>
          <w:rFonts w:ascii="Times New Roman" w:eastAsia="Times New Roman" w:hAnsi="Times New Roman" w:cs="Times New Roman"/>
          <w:bCs/>
          <w:sz w:val="24"/>
          <w:szCs w:val="24"/>
          <w:lang w:eastAsia="ru-RU"/>
        </w:rPr>
        <w:t>14</w:t>
      </w:r>
      <w:r w:rsidR="001033C8" w:rsidRPr="00882F93">
        <w:rPr>
          <w:rFonts w:ascii="Times New Roman" w:eastAsia="Times New Roman" w:hAnsi="Times New Roman" w:cs="Times New Roman"/>
          <w:bCs/>
          <w:sz w:val="24"/>
          <w:szCs w:val="24"/>
          <w:lang w:eastAsia="ru-RU"/>
        </w:rPr>
        <w:t xml:space="preserve"> </w:t>
      </w:r>
      <w:r w:rsidR="00882F93" w:rsidRPr="00882F93">
        <w:rPr>
          <w:rFonts w:ascii="Times New Roman" w:eastAsia="Times New Roman" w:hAnsi="Times New Roman" w:cs="Times New Roman"/>
          <w:bCs/>
          <w:sz w:val="24"/>
          <w:szCs w:val="24"/>
          <w:lang w:eastAsia="ru-RU"/>
        </w:rPr>
        <w:t>февраля 2018</w:t>
      </w:r>
      <w:r w:rsidRPr="00882F93">
        <w:rPr>
          <w:rFonts w:ascii="Times New Roman" w:eastAsia="Times New Roman" w:hAnsi="Times New Roman" w:cs="Times New Roman"/>
          <w:bCs/>
          <w:sz w:val="24"/>
          <w:szCs w:val="24"/>
          <w:lang w:eastAsia="ru-RU"/>
        </w:rPr>
        <w:t xml:space="preserve"> г. </w:t>
      </w:r>
      <w:r w:rsidRPr="00493D8E">
        <w:rPr>
          <w:rFonts w:ascii="Times New Roman" w:hAnsi="Times New Roman" w:cs="Times New Roman"/>
          <w:sz w:val="24"/>
          <w:szCs w:val="24"/>
        </w:rPr>
        <w:t xml:space="preserve">в </w:t>
      </w:r>
      <w:r w:rsidR="009F178F" w:rsidRPr="00493D8E">
        <w:rPr>
          <w:rFonts w:ascii="Times New Roman" w:eastAsia="Times New Roman" w:hAnsi="Times New Roman" w:cs="Times New Roman"/>
          <w:bCs/>
          <w:sz w:val="24"/>
          <w:szCs w:val="24"/>
          <w:lang w:eastAsia="ru-RU"/>
        </w:rPr>
        <w:t>00</w:t>
      </w:r>
      <w:r w:rsidR="001033C8" w:rsidRPr="00493D8E">
        <w:rPr>
          <w:rFonts w:ascii="Times New Roman" w:eastAsia="Times New Roman" w:hAnsi="Times New Roman" w:cs="Times New Roman"/>
          <w:bCs/>
          <w:sz w:val="24"/>
          <w:szCs w:val="24"/>
          <w:lang w:eastAsia="ru-RU"/>
        </w:rPr>
        <w:t>.00</w:t>
      </w:r>
      <w:r w:rsidRPr="00493D8E">
        <w:rPr>
          <w:rFonts w:ascii="Times New Roman" w:hAnsi="Times New Roman" w:cs="Times New Roman"/>
          <w:sz w:val="24"/>
          <w:szCs w:val="24"/>
        </w:rPr>
        <w:t xml:space="preserve"> по московскому времени.</w:t>
      </w:r>
      <w:r w:rsidRPr="008A5BCE">
        <w:rPr>
          <w:rFonts w:ascii="Times New Roman" w:hAnsi="Times New Roman" w:cs="Times New Roman"/>
          <w:sz w:val="24"/>
          <w:szCs w:val="24"/>
        </w:rPr>
        <w:t xml:space="preserve"> </w:t>
      </w:r>
    </w:p>
    <w:p w:rsidR="00481F01" w:rsidRPr="008A5BCE" w:rsidRDefault="00481F01" w:rsidP="008A5BCE">
      <w:pPr>
        <w:autoSpaceDE w:val="0"/>
        <w:autoSpaceDN w:val="0"/>
        <w:adjustRightInd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Подача Заявок осуществляется круглосуточно.</w:t>
      </w:r>
    </w:p>
    <w:p w:rsidR="00481F01" w:rsidRPr="008A5BCE" w:rsidRDefault="00481F01" w:rsidP="008A5BCE">
      <w:pPr>
        <w:autoSpaceDE w:val="0"/>
        <w:autoSpaceDN w:val="0"/>
        <w:adjustRightInd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4.3. Дата и время окончания подачи (приема) Заявок:</w:t>
      </w:r>
      <w:r w:rsidRPr="008A5BCE">
        <w:rPr>
          <w:rFonts w:ascii="Times New Roman" w:hAnsi="Times New Roman" w:cs="Times New Roman"/>
          <w:sz w:val="24"/>
          <w:szCs w:val="24"/>
        </w:rPr>
        <w:t xml:space="preserve"> </w:t>
      </w:r>
      <w:r w:rsidR="00882F93" w:rsidRPr="00882F93">
        <w:rPr>
          <w:rFonts w:ascii="Times New Roman" w:eastAsia="Times New Roman" w:hAnsi="Times New Roman" w:cs="Times New Roman"/>
          <w:bCs/>
          <w:sz w:val="24"/>
          <w:szCs w:val="24"/>
          <w:lang w:eastAsia="ru-RU"/>
        </w:rPr>
        <w:t>12 марта 2018 г.</w:t>
      </w:r>
      <w:r w:rsidRPr="00882F93">
        <w:rPr>
          <w:rFonts w:ascii="Times New Roman" w:hAnsi="Times New Roman" w:cs="Times New Roman"/>
          <w:sz w:val="24"/>
          <w:szCs w:val="24"/>
        </w:rPr>
        <w:t xml:space="preserve"> </w:t>
      </w:r>
      <w:r w:rsidRPr="00493D8E">
        <w:rPr>
          <w:rFonts w:ascii="Times New Roman" w:hAnsi="Times New Roman" w:cs="Times New Roman"/>
          <w:sz w:val="24"/>
          <w:szCs w:val="24"/>
        </w:rPr>
        <w:t xml:space="preserve">в </w:t>
      </w:r>
      <w:r w:rsidR="009F178F" w:rsidRPr="00493D8E">
        <w:rPr>
          <w:rFonts w:ascii="Times New Roman" w:eastAsia="Times New Roman" w:hAnsi="Times New Roman" w:cs="Times New Roman"/>
          <w:bCs/>
          <w:sz w:val="24"/>
          <w:szCs w:val="24"/>
          <w:lang w:eastAsia="ru-RU"/>
        </w:rPr>
        <w:t>09</w:t>
      </w:r>
      <w:r w:rsidR="001033C8" w:rsidRPr="00493D8E">
        <w:rPr>
          <w:rFonts w:ascii="Times New Roman" w:eastAsia="Times New Roman" w:hAnsi="Times New Roman" w:cs="Times New Roman"/>
          <w:bCs/>
          <w:sz w:val="24"/>
          <w:szCs w:val="24"/>
          <w:lang w:eastAsia="ru-RU"/>
        </w:rPr>
        <w:t>.00</w:t>
      </w:r>
      <w:r w:rsidRPr="00493D8E">
        <w:rPr>
          <w:rFonts w:ascii="Times New Roman" w:hAnsi="Times New Roman" w:cs="Times New Roman"/>
          <w:sz w:val="24"/>
          <w:szCs w:val="24"/>
        </w:rPr>
        <w:t xml:space="preserve"> по </w:t>
      </w:r>
      <w:r w:rsidRPr="00493D8E">
        <w:rPr>
          <w:rFonts w:ascii="Times New Roman" w:eastAsia="Times New Roman" w:hAnsi="Times New Roman" w:cs="Times New Roman"/>
          <w:bCs/>
          <w:sz w:val="24"/>
          <w:szCs w:val="24"/>
          <w:lang w:eastAsia="ru-RU"/>
        </w:rPr>
        <w:br/>
      </w:r>
      <w:r w:rsidRPr="00493D8E">
        <w:rPr>
          <w:rFonts w:ascii="Times New Roman" w:hAnsi="Times New Roman" w:cs="Times New Roman"/>
          <w:sz w:val="24"/>
          <w:szCs w:val="24"/>
        </w:rPr>
        <w:t>московскому времени.</w:t>
      </w:r>
    </w:p>
    <w:p w:rsidR="00F72D2B" w:rsidRPr="008A5BCE" w:rsidRDefault="00481F01" w:rsidP="00F72D2B">
      <w:pPr>
        <w:autoSpaceDE w:val="0"/>
        <w:autoSpaceDN w:val="0"/>
        <w:adjustRightInd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4.4. Дата определения Участников:</w:t>
      </w:r>
      <w:r w:rsidRPr="008A5BCE">
        <w:rPr>
          <w:rFonts w:ascii="Times New Roman" w:hAnsi="Times New Roman" w:cs="Times New Roman"/>
          <w:sz w:val="24"/>
          <w:szCs w:val="24"/>
        </w:rPr>
        <w:t xml:space="preserve"> </w:t>
      </w:r>
      <w:r w:rsidR="00882F93" w:rsidRPr="00B92A87">
        <w:rPr>
          <w:rFonts w:ascii="Times New Roman" w:eastAsia="Times New Roman" w:hAnsi="Times New Roman" w:cs="Times New Roman"/>
          <w:bCs/>
          <w:sz w:val="24"/>
          <w:szCs w:val="24"/>
          <w:lang w:eastAsia="ru-RU"/>
        </w:rPr>
        <w:t>16 марта 2018 г.</w:t>
      </w:r>
      <w:r w:rsidRPr="00B92A87">
        <w:rPr>
          <w:rFonts w:ascii="Times New Roman" w:eastAsia="Times New Roman" w:hAnsi="Times New Roman" w:cs="Times New Roman"/>
          <w:bCs/>
          <w:sz w:val="24"/>
          <w:szCs w:val="24"/>
          <w:lang w:eastAsia="ru-RU"/>
        </w:rPr>
        <w:t xml:space="preserve"> </w:t>
      </w:r>
      <w:r w:rsidR="00F72D2B" w:rsidRPr="00B92A87">
        <w:rPr>
          <w:rFonts w:ascii="Times New Roman" w:hAnsi="Times New Roman" w:cs="Times New Roman"/>
          <w:sz w:val="24"/>
          <w:szCs w:val="24"/>
        </w:rPr>
        <w:t xml:space="preserve">в </w:t>
      </w:r>
      <w:r w:rsidR="00F72D2B" w:rsidRPr="00B92A87">
        <w:rPr>
          <w:rFonts w:ascii="Times New Roman" w:eastAsia="Times New Roman" w:hAnsi="Times New Roman" w:cs="Times New Roman"/>
          <w:bCs/>
          <w:sz w:val="24"/>
          <w:szCs w:val="24"/>
          <w:lang w:eastAsia="ru-RU"/>
        </w:rPr>
        <w:t>06.00</w:t>
      </w:r>
      <w:r w:rsidR="00F72D2B" w:rsidRPr="00B92A87">
        <w:rPr>
          <w:rFonts w:ascii="Times New Roman" w:hAnsi="Times New Roman" w:cs="Times New Roman"/>
          <w:sz w:val="24"/>
          <w:szCs w:val="24"/>
        </w:rPr>
        <w:t xml:space="preserve"> по </w:t>
      </w:r>
      <w:r w:rsidR="00F72D2B" w:rsidRPr="00B92A87">
        <w:rPr>
          <w:rFonts w:ascii="Times New Roman" w:eastAsia="Times New Roman" w:hAnsi="Times New Roman" w:cs="Times New Roman"/>
          <w:bCs/>
          <w:sz w:val="24"/>
          <w:szCs w:val="24"/>
          <w:lang w:eastAsia="ru-RU"/>
        </w:rPr>
        <w:br/>
      </w:r>
      <w:r w:rsidR="00F72D2B" w:rsidRPr="00B92A87">
        <w:rPr>
          <w:rFonts w:ascii="Times New Roman" w:hAnsi="Times New Roman" w:cs="Times New Roman"/>
          <w:sz w:val="24"/>
          <w:szCs w:val="24"/>
        </w:rPr>
        <w:t>московскому времени</w:t>
      </w:r>
      <w:r w:rsidR="00167807" w:rsidRPr="00B92A87">
        <w:rPr>
          <w:rFonts w:ascii="Times New Roman" w:hAnsi="Times New Roman" w:cs="Times New Roman"/>
          <w:sz w:val="24"/>
          <w:szCs w:val="24"/>
        </w:rPr>
        <w:t xml:space="preserve"> в соответствии с порядком, указанном в разделе 11</w:t>
      </w:r>
      <w:r w:rsidR="00167807">
        <w:rPr>
          <w:rFonts w:ascii="Times New Roman" w:hAnsi="Times New Roman" w:cs="Times New Roman"/>
          <w:sz w:val="24"/>
          <w:szCs w:val="24"/>
        </w:rPr>
        <w:t xml:space="preserve"> настоящего информационного сообщения</w:t>
      </w:r>
      <w:r w:rsidR="00F72D2B" w:rsidRPr="00493D8E">
        <w:rPr>
          <w:rFonts w:ascii="Times New Roman" w:hAnsi="Times New Roman" w:cs="Times New Roman"/>
          <w:sz w:val="24"/>
          <w:szCs w:val="24"/>
        </w:rPr>
        <w:t>.</w:t>
      </w:r>
    </w:p>
    <w:p w:rsidR="00481F01" w:rsidRPr="008A5BCE" w:rsidRDefault="00481F01" w:rsidP="008A5BCE">
      <w:pPr>
        <w:autoSpaceDE w:val="0"/>
        <w:autoSpaceDN w:val="0"/>
        <w:adjustRightInd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b/>
          <w:sz w:val="24"/>
          <w:szCs w:val="24"/>
        </w:rPr>
        <w:t xml:space="preserve">4.5. </w:t>
      </w:r>
      <w:r w:rsidRPr="00493D8E">
        <w:rPr>
          <w:rFonts w:ascii="Times New Roman" w:hAnsi="Times New Roman" w:cs="Times New Roman"/>
          <w:b/>
          <w:sz w:val="24"/>
          <w:szCs w:val="24"/>
        </w:rPr>
        <w:t>Дата</w:t>
      </w:r>
      <w:r w:rsidRPr="00493D8E">
        <w:rPr>
          <w:rFonts w:ascii="Times New Roman" w:eastAsia="Times New Roman" w:hAnsi="Times New Roman" w:cs="Times New Roman"/>
          <w:b/>
          <w:bCs/>
          <w:sz w:val="24"/>
          <w:szCs w:val="24"/>
          <w:lang w:eastAsia="ru-RU"/>
        </w:rPr>
        <w:t>,</w:t>
      </w:r>
      <w:r w:rsidRPr="00493D8E">
        <w:rPr>
          <w:rFonts w:ascii="Times New Roman" w:hAnsi="Times New Roman" w:cs="Times New Roman"/>
          <w:b/>
          <w:sz w:val="24"/>
          <w:szCs w:val="24"/>
        </w:rPr>
        <w:t xml:space="preserve"> время </w:t>
      </w:r>
      <w:r w:rsidRPr="00493D8E">
        <w:rPr>
          <w:rFonts w:ascii="Times New Roman" w:eastAsia="Times New Roman" w:hAnsi="Times New Roman" w:cs="Times New Roman"/>
          <w:b/>
          <w:bCs/>
          <w:sz w:val="24"/>
          <w:szCs w:val="24"/>
          <w:lang w:eastAsia="ru-RU"/>
        </w:rPr>
        <w:t xml:space="preserve">и срок </w:t>
      </w:r>
      <w:r w:rsidRPr="00493D8E">
        <w:rPr>
          <w:rFonts w:ascii="Times New Roman" w:hAnsi="Times New Roman" w:cs="Times New Roman"/>
          <w:b/>
          <w:sz w:val="24"/>
          <w:szCs w:val="24"/>
        </w:rPr>
        <w:t>проведения аукциона</w:t>
      </w:r>
      <w:r w:rsidRPr="00493D8E">
        <w:rPr>
          <w:rFonts w:ascii="Times New Roman" w:eastAsia="Times New Roman" w:hAnsi="Times New Roman" w:cs="Times New Roman"/>
          <w:bCs/>
          <w:sz w:val="24"/>
          <w:szCs w:val="24"/>
          <w:lang w:eastAsia="ru-RU"/>
        </w:rPr>
        <w:t xml:space="preserve"> </w:t>
      </w:r>
      <w:r w:rsidR="00882F93" w:rsidRPr="00493D8E">
        <w:rPr>
          <w:rFonts w:ascii="Times New Roman" w:eastAsia="Times New Roman" w:hAnsi="Times New Roman" w:cs="Times New Roman"/>
          <w:bCs/>
          <w:sz w:val="24"/>
          <w:szCs w:val="24"/>
          <w:lang w:eastAsia="ru-RU"/>
        </w:rPr>
        <w:t>20 марта 2018 г.</w:t>
      </w:r>
      <w:r w:rsidR="009F178F">
        <w:rPr>
          <w:rFonts w:ascii="Times New Roman" w:eastAsia="Times New Roman" w:hAnsi="Times New Roman" w:cs="Times New Roman"/>
          <w:bCs/>
          <w:sz w:val="24"/>
          <w:szCs w:val="24"/>
          <w:lang w:eastAsia="ru-RU"/>
        </w:rPr>
        <w:t xml:space="preserve"> </w:t>
      </w:r>
      <w:r w:rsidR="00745789">
        <w:rPr>
          <w:rFonts w:ascii="Times New Roman" w:eastAsia="Times New Roman" w:hAnsi="Times New Roman" w:cs="Times New Roman"/>
          <w:bCs/>
          <w:sz w:val="24"/>
          <w:szCs w:val="24"/>
          <w:lang w:eastAsia="ru-RU"/>
        </w:rPr>
        <w:t xml:space="preserve"> с 09.00 по московскому времени</w:t>
      </w:r>
      <w:r w:rsidR="00167807">
        <w:rPr>
          <w:rFonts w:ascii="Times New Roman" w:eastAsia="Times New Roman" w:hAnsi="Times New Roman" w:cs="Times New Roman"/>
          <w:bCs/>
          <w:sz w:val="24"/>
          <w:szCs w:val="24"/>
          <w:lang w:eastAsia="ru-RU"/>
        </w:rPr>
        <w:t xml:space="preserve"> </w:t>
      </w:r>
      <w:r w:rsidR="00167807" w:rsidRPr="00167807">
        <w:rPr>
          <w:rFonts w:ascii="Times New Roman" w:eastAsia="Times New Roman" w:hAnsi="Times New Roman" w:cs="Times New Roman"/>
          <w:bCs/>
          <w:sz w:val="24"/>
          <w:szCs w:val="24"/>
          <w:lang w:eastAsia="ru-RU"/>
        </w:rPr>
        <w:t xml:space="preserve">в соответствии </w:t>
      </w:r>
      <w:r w:rsidR="00167807">
        <w:rPr>
          <w:rFonts w:ascii="Times New Roman" w:eastAsia="Times New Roman" w:hAnsi="Times New Roman" w:cs="Times New Roman"/>
          <w:bCs/>
          <w:sz w:val="24"/>
          <w:szCs w:val="24"/>
          <w:lang w:eastAsia="ru-RU"/>
        </w:rPr>
        <w:t>порядком, указанном в</w:t>
      </w:r>
      <w:r w:rsidR="00167807" w:rsidRPr="00167807">
        <w:rPr>
          <w:rFonts w:ascii="Times New Roman" w:eastAsia="Times New Roman" w:hAnsi="Times New Roman" w:cs="Times New Roman"/>
          <w:bCs/>
          <w:sz w:val="24"/>
          <w:szCs w:val="24"/>
          <w:lang w:eastAsia="ru-RU"/>
        </w:rPr>
        <w:t xml:space="preserve"> раздел</w:t>
      </w:r>
      <w:r w:rsidR="00167807">
        <w:rPr>
          <w:rFonts w:ascii="Times New Roman" w:eastAsia="Times New Roman" w:hAnsi="Times New Roman" w:cs="Times New Roman"/>
          <w:bCs/>
          <w:sz w:val="24"/>
          <w:szCs w:val="24"/>
          <w:lang w:eastAsia="ru-RU"/>
        </w:rPr>
        <w:t>е</w:t>
      </w:r>
      <w:r w:rsidR="00167807" w:rsidRPr="00167807">
        <w:rPr>
          <w:rFonts w:ascii="Times New Roman" w:eastAsia="Times New Roman" w:hAnsi="Times New Roman" w:cs="Times New Roman"/>
          <w:bCs/>
          <w:sz w:val="24"/>
          <w:szCs w:val="24"/>
          <w:lang w:eastAsia="ru-RU"/>
        </w:rPr>
        <w:t xml:space="preserve"> 1</w:t>
      </w:r>
      <w:r w:rsidR="00167807">
        <w:rPr>
          <w:rFonts w:ascii="Times New Roman" w:eastAsia="Times New Roman" w:hAnsi="Times New Roman" w:cs="Times New Roman"/>
          <w:bCs/>
          <w:sz w:val="24"/>
          <w:szCs w:val="24"/>
          <w:lang w:eastAsia="ru-RU"/>
        </w:rPr>
        <w:t>2</w:t>
      </w:r>
      <w:r w:rsidR="00167807" w:rsidRPr="00167807">
        <w:rPr>
          <w:rFonts w:ascii="Times New Roman" w:eastAsia="Times New Roman" w:hAnsi="Times New Roman" w:cs="Times New Roman"/>
          <w:bCs/>
          <w:sz w:val="24"/>
          <w:szCs w:val="24"/>
          <w:lang w:eastAsia="ru-RU"/>
        </w:rPr>
        <w:t xml:space="preserve"> настоящего информационного сообщения.</w:t>
      </w:r>
    </w:p>
    <w:p w:rsidR="00481F01" w:rsidRPr="008A5BCE" w:rsidRDefault="00481F01" w:rsidP="008A5BCE">
      <w:pPr>
        <w:spacing w:after="0" w:line="240" w:lineRule="auto"/>
        <w:ind w:firstLine="709"/>
        <w:jc w:val="both"/>
        <w:rPr>
          <w:rFonts w:ascii="Times New Roman" w:hAnsi="Times New Roman" w:cs="Times New Roman"/>
          <w:b/>
          <w:i/>
          <w:sz w:val="24"/>
          <w:szCs w:val="24"/>
        </w:rPr>
      </w:pPr>
    </w:p>
    <w:p w:rsidR="00481F01" w:rsidRDefault="00481F01" w:rsidP="00E93A8B">
      <w:pPr>
        <w:widowControl w:val="0"/>
        <w:spacing w:after="0" w:line="240" w:lineRule="auto"/>
        <w:contextualSpacing/>
        <w:jc w:val="center"/>
        <w:rPr>
          <w:rFonts w:ascii="Times New Roman" w:hAnsi="Times New Roman" w:cs="Times New Roman"/>
          <w:b/>
          <w:sz w:val="24"/>
          <w:szCs w:val="24"/>
        </w:rPr>
      </w:pPr>
      <w:r w:rsidRPr="008A5BCE">
        <w:rPr>
          <w:rFonts w:ascii="Times New Roman" w:hAnsi="Times New Roman" w:cs="Times New Roman"/>
          <w:b/>
          <w:sz w:val="24"/>
          <w:szCs w:val="24"/>
        </w:rPr>
        <w:t>5. Срок и порядок регистрации на электронной площадке</w:t>
      </w:r>
    </w:p>
    <w:p w:rsidR="00481F01" w:rsidRPr="008A5BCE" w:rsidRDefault="00481F01" w:rsidP="008723BE">
      <w:pPr>
        <w:widowControl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5.1. Для обеспечения доступа к участию в электронном аукционе Претендентам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необходимо пройти процедуру регистрации в соответствии с Регламентом электронной площадки Организатора продажи.</w:t>
      </w:r>
    </w:p>
    <w:p w:rsidR="00481F01" w:rsidRPr="008A5BCE" w:rsidRDefault="00481F01" w:rsidP="008723BE">
      <w:pPr>
        <w:widowControl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5.2. Дата и время регистрации на электронной площадке </w:t>
      </w:r>
      <w:r w:rsidR="00E93A8B">
        <w:rPr>
          <w:rFonts w:ascii="Times New Roman" w:hAnsi="Times New Roman" w:cs="Times New Roman"/>
          <w:sz w:val="24"/>
          <w:szCs w:val="24"/>
        </w:rPr>
        <w:t>П</w:t>
      </w:r>
      <w:r w:rsidRPr="008A5BCE">
        <w:rPr>
          <w:rFonts w:ascii="Times New Roman" w:hAnsi="Times New Roman" w:cs="Times New Roman"/>
          <w:sz w:val="24"/>
          <w:szCs w:val="24"/>
        </w:rPr>
        <w:t xml:space="preserve">ретендентов на участие в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аукционе осуществляется ежедневно, круглосуточно, но не позднее даты и времени окончания подачи (приема) Заявок.</w:t>
      </w:r>
    </w:p>
    <w:p w:rsidR="00481F01" w:rsidRPr="008A5BCE" w:rsidRDefault="00481F01" w:rsidP="008723BE">
      <w:pPr>
        <w:widowControl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5.</w:t>
      </w:r>
      <w:r w:rsidRPr="008A5BCE">
        <w:rPr>
          <w:rFonts w:ascii="Times New Roman" w:eastAsia="Times New Roman" w:hAnsi="Times New Roman" w:cs="Times New Roman"/>
          <w:sz w:val="24"/>
          <w:szCs w:val="24"/>
          <w:lang w:eastAsia="ru-RU"/>
        </w:rPr>
        <w:t>3</w:t>
      </w:r>
      <w:r w:rsidRPr="008A5BCE">
        <w:rPr>
          <w:rFonts w:ascii="Times New Roman" w:hAnsi="Times New Roman" w:cs="Times New Roman"/>
          <w:sz w:val="24"/>
          <w:szCs w:val="24"/>
        </w:rPr>
        <w:t>. Регистрация на электронной площадке осуществляется без взимания платы.</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5.</w:t>
      </w:r>
      <w:r w:rsidRPr="008A5BCE">
        <w:rPr>
          <w:rFonts w:ascii="Times New Roman" w:eastAsia="Times New Roman" w:hAnsi="Times New Roman" w:cs="Times New Roman"/>
          <w:sz w:val="24"/>
          <w:szCs w:val="24"/>
          <w:lang w:eastAsia="ru-RU"/>
        </w:rPr>
        <w:t>4</w:t>
      </w:r>
      <w:r w:rsidRPr="008A5BCE">
        <w:rPr>
          <w:rFonts w:ascii="Times New Roman" w:hAnsi="Times New Roman" w:cs="Times New Roman"/>
          <w:sz w:val="24"/>
          <w:szCs w:val="24"/>
        </w:rPr>
        <w:t xml:space="preserve">. Регистрации на электронной площадке подлежат Претенденты, ранее не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зарегистрированные на электронной площадке или регистрация которых, на электронной площадке была ими прекращена.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5.</w:t>
      </w:r>
      <w:r w:rsidRPr="008A5BCE">
        <w:rPr>
          <w:rFonts w:ascii="Times New Roman" w:eastAsia="Times New Roman" w:hAnsi="Times New Roman" w:cs="Times New Roman"/>
          <w:sz w:val="24"/>
          <w:szCs w:val="24"/>
          <w:lang w:eastAsia="ru-RU"/>
        </w:rPr>
        <w:t>5</w:t>
      </w:r>
      <w:r w:rsidRPr="008A5BCE">
        <w:rPr>
          <w:rFonts w:ascii="Times New Roman" w:hAnsi="Times New Roman" w:cs="Times New Roman"/>
          <w:sz w:val="24"/>
          <w:szCs w:val="24"/>
        </w:rPr>
        <w:t>. Регистрация на электронной площадке проводится в соответствии с Регламентом электронной площадки.</w:t>
      </w:r>
    </w:p>
    <w:p w:rsidR="00481F01" w:rsidRDefault="00481F01" w:rsidP="008723BE">
      <w:pPr>
        <w:numPr>
          <w:ilvl w:val="0"/>
          <w:numId w:val="3"/>
        </w:numPr>
        <w:spacing w:after="0" w:line="240" w:lineRule="auto"/>
        <w:ind w:firstLine="851"/>
        <w:jc w:val="center"/>
        <w:rPr>
          <w:rFonts w:ascii="Times New Roman" w:hAnsi="Times New Roman" w:cs="Times New Roman"/>
          <w:b/>
          <w:sz w:val="24"/>
          <w:szCs w:val="24"/>
        </w:rPr>
      </w:pPr>
      <w:r w:rsidRPr="008A5BCE">
        <w:rPr>
          <w:rFonts w:ascii="Times New Roman" w:hAnsi="Times New Roman" w:cs="Times New Roman"/>
          <w:b/>
          <w:sz w:val="24"/>
          <w:szCs w:val="24"/>
        </w:rPr>
        <w:t>Порядок подачи</w:t>
      </w:r>
      <w:r w:rsidRPr="008A5BCE">
        <w:rPr>
          <w:rFonts w:ascii="Times New Roman" w:eastAsia="Times New Roman" w:hAnsi="Times New Roman" w:cs="Times New Roman"/>
          <w:b/>
          <w:bCs/>
          <w:sz w:val="24"/>
          <w:szCs w:val="24"/>
          <w:lang w:eastAsia="ru-RU"/>
        </w:rPr>
        <w:t xml:space="preserve"> (</w:t>
      </w:r>
      <w:r w:rsidRPr="008A5BCE">
        <w:rPr>
          <w:rFonts w:ascii="Times New Roman" w:hAnsi="Times New Roman" w:cs="Times New Roman"/>
          <w:b/>
          <w:sz w:val="24"/>
          <w:szCs w:val="24"/>
        </w:rPr>
        <w:t>при</w:t>
      </w:r>
      <w:r w:rsidR="00677FE8">
        <w:rPr>
          <w:rFonts w:ascii="Times New Roman" w:hAnsi="Times New Roman" w:cs="Times New Roman"/>
          <w:b/>
          <w:sz w:val="24"/>
          <w:szCs w:val="24"/>
        </w:rPr>
        <w:t>ё</w:t>
      </w:r>
      <w:r w:rsidRPr="008A5BCE">
        <w:rPr>
          <w:rFonts w:ascii="Times New Roman" w:hAnsi="Times New Roman" w:cs="Times New Roman"/>
          <w:b/>
          <w:sz w:val="24"/>
          <w:szCs w:val="24"/>
        </w:rPr>
        <w:t>ма</w:t>
      </w:r>
      <w:r w:rsidRPr="008A5BCE">
        <w:rPr>
          <w:rFonts w:ascii="Times New Roman" w:eastAsia="Times New Roman" w:hAnsi="Times New Roman" w:cs="Times New Roman"/>
          <w:b/>
          <w:bCs/>
          <w:sz w:val="24"/>
          <w:szCs w:val="24"/>
          <w:lang w:eastAsia="ru-RU"/>
        </w:rPr>
        <w:t>)</w:t>
      </w:r>
      <w:r w:rsidRPr="008A5BCE">
        <w:rPr>
          <w:rFonts w:ascii="Times New Roman" w:hAnsi="Times New Roman" w:cs="Times New Roman"/>
          <w:b/>
          <w:sz w:val="24"/>
          <w:szCs w:val="24"/>
        </w:rPr>
        <w:t xml:space="preserve"> и отзыва заявок.</w:t>
      </w:r>
    </w:p>
    <w:p w:rsidR="00677FE8" w:rsidRPr="008A5BCE" w:rsidRDefault="00677FE8" w:rsidP="00677FE8">
      <w:pPr>
        <w:spacing w:after="0" w:line="240" w:lineRule="auto"/>
        <w:ind w:left="1571"/>
        <w:rPr>
          <w:rFonts w:ascii="Times New Roman" w:hAnsi="Times New Roman" w:cs="Times New Roman"/>
          <w:b/>
          <w:sz w:val="24"/>
          <w:szCs w:val="24"/>
        </w:rPr>
      </w:pP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6.1. Прием заявок и прилагаемых к ним документов начинается с даты и времени, </w:t>
      </w:r>
      <w:r w:rsidRPr="008A5BCE">
        <w:rPr>
          <w:rFonts w:ascii="Times New Roman" w:eastAsia="Times New Roman" w:hAnsi="Times New Roman" w:cs="Times New Roman"/>
          <w:bCs/>
          <w:sz w:val="24"/>
          <w:szCs w:val="24"/>
          <w:lang w:eastAsia="ru-RU"/>
        </w:rPr>
        <w:br/>
      </w:r>
      <w:r w:rsidRPr="008A5BCE">
        <w:rPr>
          <w:rFonts w:ascii="Times New Roman" w:hAnsi="Times New Roman" w:cs="Times New Roman"/>
          <w:sz w:val="24"/>
          <w:szCs w:val="24"/>
        </w:rPr>
        <w:t>указанных в информационном сообщении о проведении продажи имущества, осуществляется в сроки, установленные в Информационном сообщении.</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6.2. Для участия в продаже имущества на аукционе </w:t>
      </w:r>
      <w:r w:rsidR="00E93A8B">
        <w:rPr>
          <w:rFonts w:ascii="Times New Roman" w:hAnsi="Times New Roman" w:cs="Times New Roman"/>
          <w:sz w:val="24"/>
          <w:szCs w:val="24"/>
        </w:rPr>
        <w:t>П</w:t>
      </w:r>
      <w:r w:rsidRPr="008A5BCE">
        <w:rPr>
          <w:rFonts w:ascii="Times New Roman" w:hAnsi="Times New Roman" w:cs="Times New Roman"/>
          <w:sz w:val="24"/>
          <w:szCs w:val="24"/>
        </w:rPr>
        <w:t>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8A5BCE">
        <w:rPr>
          <w:rFonts w:ascii="Times New Roman" w:hAnsi="Times New Roman" w:cs="Times New Roman"/>
          <w:sz w:val="24"/>
          <w:szCs w:val="24"/>
        </w:rPr>
        <w:t>ии ау</w:t>
      </w:r>
      <w:proofErr w:type="gramEnd"/>
      <w:r w:rsidRPr="008A5BCE">
        <w:rPr>
          <w:rFonts w:ascii="Times New Roman" w:hAnsi="Times New Roman" w:cs="Times New Roman"/>
          <w:sz w:val="24"/>
          <w:szCs w:val="24"/>
        </w:rPr>
        <w:t>кциона.</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6.3. </w:t>
      </w:r>
      <w:proofErr w:type="gramStart"/>
      <w:r w:rsidRPr="008A5BCE">
        <w:rPr>
          <w:rFonts w:ascii="Times New Roman" w:hAnsi="Times New Roman" w:cs="Times New Roman"/>
          <w:sz w:val="24"/>
          <w:szCs w:val="24"/>
        </w:rPr>
        <w:t xml:space="preserve">Заявка (приложение № 1) подается путем заполнения ее электронной формы, </w:t>
      </w:r>
      <w:r w:rsidRPr="008A5BCE">
        <w:rPr>
          <w:rFonts w:ascii="Times New Roman" w:eastAsia="Times New Roman" w:hAnsi="Times New Roman" w:cs="Times New Roman"/>
          <w:bCs/>
          <w:sz w:val="24"/>
          <w:szCs w:val="24"/>
          <w:lang w:eastAsia="ru-RU"/>
        </w:rPr>
        <w:br/>
      </w:r>
      <w:r w:rsidRPr="008A5BCE">
        <w:rPr>
          <w:rFonts w:ascii="Times New Roman" w:hAnsi="Times New Roman" w:cs="Times New Roman"/>
          <w:sz w:val="24"/>
          <w:szCs w:val="24"/>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8" w:history="1">
        <w:r w:rsidRPr="008A5BCE">
          <w:rPr>
            <w:rFonts w:ascii="Times New Roman" w:hAnsi="Times New Roman" w:cs="Times New Roman"/>
            <w:sz w:val="24"/>
            <w:szCs w:val="24"/>
          </w:rPr>
          <w:t>законом</w:t>
        </w:r>
      </w:hyperlink>
      <w:r w:rsidRPr="008A5BCE">
        <w:rPr>
          <w:rFonts w:ascii="Times New Roman" w:hAnsi="Times New Roman" w:cs="Times New Roman"/>
          <w:sz w:val="24"/>
          <w:szCs w:val="24"/>
        </w:rPr>
        <w:t xml:space="preserve"> о пр</w:t>
      </w:r>
      <w:r w:rsidR="001462BA">
        <w:rPr>
          <w:rFonts w:ascii="Times New Roman" w:hAnsi="Times New Roman" w:cs="Times New Roman"/>
          <w:sz w:val="24"/>
          <w:szCs w:val="24"/>
        </w:rPr>
        <w:t>иватизации от 21 декабря 2001 года</w:t>
      </w:r>
      <w:r w:rsidRPr="008A5BCE">
        <w:rPr>
          <w:rFonts w:ascii="Times New Roman" w:hAnsi="Times New Roman" w:cs="Times New Roman"/>
          <w:sz w:val="24"/>
          <w:szCs w:val="24"/>
        </w:rPr>
        <w:t xml:space="preserve"> № 178-ФЗ «О приватизации государственного и муниципального имущества».</w:t>
      </w:r>
      <w:proofErr w:type="gramEnd"/>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6.4. Одно лицо имеет право подать только одну заявку.</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6.5. При приеме заявок от претендентов Организатор продаж обеспечивает:</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8A5BCE">
        <w:rPr>
          <w:rFonts w:ascii="Times New Roman" w:eastAsia="Times New Roman" w:hAnsi="Times New Roman" w:cs="Times New Roman"/>
          <w:bCs/>
          <w:sz w:val="24"/>
          <w:szCs w:val="24"/>
          <w:lang w:eastAsia="ru-RU"/>
        </w:rPr>
        <w:t>постановлением</w:t>
      </w:r>
      <w:r w:rsidRPr="008A5BCE">
        <w:rPr>
          <w:rFonts w:ascii="Times New Roman" w:hAnsi="Times New Roman" w:cs="Times New Roman"/>
          <w:sz w:val="24"/>
          <w:szCs w:val="24"/>
        </w:rPr>
        <w:t xml:space="preserve"> Правительства </w:t>
      </w:r>
      <w:r w:rsidRPr="008A5BCE">
        <w:rPr>
          <w:rFonts w:ascii="Times New Roman" w:eastAsia="Times New Roman" w:hAnsi="Times New Roman" w:cs="Times New Roman"/>
          <w:bCs/>
          <w:sz w:val="24"/>
          <w:szCs w:val="24"/>
          <w:lang w:eastAsia="ru-RU"/>
        </w:rPr>
        <w:t>Российской Федерации</w:t>
      </w:r>
      <w:r w:rsidR="00A146A6">
        <w:rPr>
          <w:rFonts w:ascii="Times New Roman" w:hAnsi="Times New Roman" w:cs="Times New Roman"/>
          <w:sz w:val="24"/>
          <w:szCs w:val="24"/>
        </w:rPr>
        <w:t xml:space="preserve"> от 27 августа 2012 года</w:t>
      </w:r>
      <w:r w:rsidRPr="008A5BCE">
        <w:rPr>
          <w:rFonts w:ascii="Times New Roman" w:hAnsi="Times New Roman" w:cs="Times New Roman"/>
          <w:sz w:val="24"/>
          <w:szCs w:val="24"/>
        </w:rPr>
        <w:t xml:space="preserve"> № 860 «Об организации и проведении продажи государственного или муниципального имущества в электронной форме».</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6.6. В течение одного часа</w:t>
      </w:r>
      <w:r w:rsidR="001462BA">
        <w:rPr>
          <w:rFonts w:ascii="Times New Roman" w:hAnsi="Times New Roman" w:cs="Times New Roman"/>
          <w:sz w:val="24"/>
          <w:szCs w:val="24"/>
        </w:rPr>
        <w:t xml:space="preserve"> со времени поступления заявки О</w:t>
      </w:r>
      <w:r w:rsidRPr="008A5BCE">
        <w:rPr>
          <w:rFonts w:ascii="Times New Roman" w:hAnsi="Times New Roman" w:cs="Times New Roman"/>
          <w:sz w:val="24"/>
          <w:szCs w:val="24"/>
        </w:rPr>
        <w:t xml:space="preserve">рганизатор сообщает </w:t>
      </w:r>
      <w:r w:rsidRPr="008A5BCE">
        <w:rPr>
          <w:rFonts w:ascii="Times New Roman" w:eastAsia="Times New Roman" w:hAnsi="Times New Roman" w:cs="Times New Roman"/>
          <w:bCs/>
          <w:sz w:val="24"/>
          <w:szCs w:val="24"/>
          <w:lang w:eastAsia="ru-RU"/>
        </w:rPr>
        <w:br/>
      </w:r>
      <w:r w:rsidRPr="008A5BCE">
        <w:rPr>
          <w:rFonts w:ascii="Times New Roman" w:hAnsi="Times New Roman" w:cs="Times New Roman"/>
          <w:sz w:val="24"/>
          <w:szCs w:val="24"/>
        </w:rPr>
        <w:t xml:space="preserve">претенденту о ее поступлении путем направления </w:t>
      </w:r>
      <w:proofErr w:type="gramStart"/>
      <w:r w:rsidRPr="008A5BCE">
        <w:rPr>
          <w:rFonts w:ascii="Times New Roman" w:hAnsi="Times New Roman" w:cs="Times New Roman"/>
          <w:sz w:val="24"/>
          <w:szCs w:val="24"/>
        </w:rPr>
        <w:t>уведомления</w:t>
      </w:r>
      <w:proofErr w:type="gramEnd"/>
      <w:r w:rsidRPr="008A5BCE">
        <w:rPr>
          <w:rFonts w:ascii="Times New Roman" w:hAnsi="Times New Roman" w:cs="Times New Roman"/>
          <w:sz w:val="24"/>
          <w:szCs w:val="24"/>
        </w:rPr>
        <w:t xml:space="preserve"> с приложением электронных копий зарегистрированной заявки и прилагаемых к ней документов.</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6.7. Заявки с прилагаемыми к ним документами, поданные с нарушением установленного срока, на электронной площадке не регистрируются.</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6.9. В случае отзыва </w:t>
      </w:r>
      <w:r w:rsidR="00E93A8B">
        <w:rPr>
          <w:rFonts w:ascii="Times New Roman" w:hAnsi="Times New Roman" w:cs="Times New Roman"/>
          <w:sz w:val="24"/>
          <w:szCs w:val="24"/>
        </w:rPr>
        <w:t>П</w:t>
      </w:r>
      <w:r w:rsidRPr="008A5BCE">
        <w:rPr>
          <w:rFonts w:ascii="Times New Roman" w:hAnsi="Times New Roman" w:cs="Times New Roman"/>
          <w:sz w:val="24"/>
          <w:szCs w:val="24"/>
        </w:rPr>
        <w:t xml:space="preserve">ретендентом заявки, уведомление об отзыве заявки вместе с заявкой в течение одного часа поступает в </w:t>
      </w:r>
      <w:r w:rsidRPr="008A5BCE">
        <w:rPr>
          <w:rFonts w:ascii="Times New Roman" w:eastAsia="Times New Roman" w:hAnsi="Times New Roman" w:cs="Times New Roman"/>
          <w:bCs/>
          <w:sz w:val="24"/>
          <w:szCs w:val="24"/>
          <w:lang w:eastAsia="ru-RU"/>
        </w:rPr>
        <w:t>«</w:t>
      </w:r>
      <w:r w:rsidRPr="008A5BCE">
        <w:rPr>
          <w:rFonts w:ascii="Times New Roman" w:hAnsi="Times New Roman" w:cs="Times New Roman"/>
          <w:sz w:val="24"/>
          <w:szCs w:val="24"/>
        </w:rPr>
        <w:t>личный кабинет</w:t>
      </w:r>
      <w:r w:rsidRPr="008A5BCE">
        <w:rPr>
          <w:rFonts w:ascii="Times New Roman" w:eastAsia="Times New Roman" w:hAnsi="Times New Roman" w:cs="Times New Roman"/>
          <w:bCs/>
          <w:sz w:val="24"/>
          <w:szCs w:val="24"/>
          <w:lang w:eastAsia="ru-RU"/>
        </w:rPr>
        <w:t>»</w:t>
      </w:r>
      <w:r w:rsidRPr="008A5BCE">
        <w:rPr>
          <w:rFonts w:ascii="Times New Roman" w:hAnsi="Times New Roman" w:cs="Times New Roman"/>
          <w:sz w:val="24"/>
          <w:szCs w:val="24"/>
        </w:rPr>
        <w:t xml:space="preserve"> Продавца, о чем Претенденту направляется соответствующее уведомление.</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6.10. Все подаваемые Претендентом документы не должны иметь неоговоренных </w:t>
      </w:r>
      <w:r w:rsidRPr="008A5BCE">
        <w:rPr>
          <w:rFonts w:ascii="Times New Roman" w:eastAsia="Times New Roman" w:hAnsi="Times New Roman" w:cs="Times New Roman"/>
          <w:bCs/>
          <w:sz w:val="24"/>
          <w:szCs w:val="24"/>
          <w:lang w:eastAsia="ru-RU"/>
        </w:rPr>
        <w:br/>
      </w:r>
      <w:r w:rsidRPr="008A5BCE">
        <w:rPr>
          <w:rFonts w:ascii="Times New Roman" w:hAnsi="Times New Roman" w:cs="Times New Roman"/>
          <w:sz w:val="24"/>
          <w:szCs w:val="24"/>
        </w:rPr>
        <w:t>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p>
    <w:p w:rsidR="00481F01" w:rsidRDefault="00481F01" w:rsidP="008723BE">
      <w:pPr>
        <w:numPr>
          <w:ilvl w:val="0"/>
          <w:numId w:val="3"/>
        </w:numPr>
        <w:spacing w:after="0" w:line="240" w:lineRule="auto"/>
        <w:ind w:firstLine="851"/>
        <w:jc w:val="center"/>
        <w:rPr>
          <w:rFonts w:ascii="Times New Roman" w:hAnsi="Times New Roman" w:cs="Times New Roman"/>
          <w:b/>
          <w:sz w:val="24"/>
          <w:szCs w:val="24"/>
        </w:rPr>
      </w:pPr>
      <w:r w:rsidRPr="008A5BCE">
        <w:rPr>
          <w:rFonts w:ascii="Times New Roman" w:hAnsi="Times New Roman" w:cs="Times New Roman"/>
          <w:b/>
          <w:sz w:val="24"/>
          <w:szCs w:val="24"/>
        </w:rPr>
        <w:t>Перечень документов представляемых участниками торгов и требования к их оформлению</w:t>
      </w:r>
    </w:p>
    <w:p w:rsidR="00677FE8" w:rsidRPr="008A5BCE" w:rsidRDefault="00677FE8" w:rsidP="00677FE8">
      <w:pPr>
        <w:spacing w:after="0" w:line="240" w:lineRule="auto"/>
        <w:ind w:left="1571"/>
        <w:rPr>
          <w:rFonts w:ascii="Times New Roman" w:hAnsi="Times New Roman" w:cs="Times New Roman"/>
          <w:b/>
          <w:sz w:val="24"/>
          <w:szCs w:val="24"/>
        </w:rPr>
      </w:pP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7.1.1. Доверенность на лицо, имеющее право действовать от имени </w:t>
      </w:r>
      <w:r w:rsidR="00E93A8B">
        <w:rPr>
          <w:rFonts w:ascii="Times New Roman" w:hAnsi="Times New Roman" w:cs="Times New Roman"/>
          <w:sz w:val="24"/>
          <w:szCs w:val="24"/>
        </w:rPr>
        <w:t>П</w:t>
      </w:r>
      <w:r w:rsidRPr="008A5BCE">
        <w:rPr>
          <w:rFonts w:ascii="Times New Roman" w:hAnsi="Times New Roman" w:cs="Times New Roman"/>
          <w:sz w:val="24"/>
          <w:szCs w:val="24"/>
        </w:rPr>
        <w:t xml:space="preserve">ретендента, если заявка подается представителем </w:t>
      </w:r>
      <w:r w:rsidR="00E93A8B">
        <w:rPr>
          <w:rFonts w:ascii="Times New Roman" w:hAnsi="Times New Roman" w:cs="Times New Roman"/>
          <w:sz w:val="24"/>
          <w:szCs w:val="24"/>
        </w:rPr>
        <w:t>П</w:t>
      </w:r>
      <w:r w:rsidRPr="008A5BCE">
        <w:rPr>
          <w:rFonts w:ascii="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В </w:t>
      </w:r>
      <w:proofErr w:type="gramStart"/>
      <w:r w:rsidRPr="008A5BCE">
        <w:rPr>
          <w:rFonts w:ascii="Times New Roman" w:hAnsi="Times New Roman" w:cs="Times New Roman"/>
          <w:sz w:val="24"/>
          <w:szCs w:val="24"/>
        </w:rPr>
        <w:t>случае</w:t>
      </w:r>
      <w:proofErr w:type="gramEnd"/>
      <w:r w:rsidRPr="008A5BCE">
        <w:rPr>
          <w:rFonts w:ascii="Times New Roman" w:hAnsi="Times New Roman" w:cs="Times New Roman"/>
          <w:sz w:val="24"/>
          <w:szCs w:val="24"/>
        </w:rPr>
        <w:t xml:space="preserve">, если доверенность на осуществление действий от имени </w:t>
      </w:r>
      <w:r w:rsidR="00E93A8B">
        <w:rPr>
          <w:rFonts w:ascii="Times New Roman" w:hAnsi="Times New Roman" w:cs="Times New Roman"/>
          <w:sz w:val="24"/>
          <w:szCs w:val="24"/>
        </w:rPr>
        <w:t>П</w:t>
      </w:r>
      <w:r w:rsidRPr="008A5BCE">
        <w:rPr>
          <w:rFonts w:ascii="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u w:val="single"/>
        </w:rPr>
        <w:t>7.1.2. юридические лица</w:t>
      </w:r>
      <w:r w:rsidRPr="008A5BCE">
        <w:rPr>
          <w:rFonts w:ascii="Times New Roman" w:hAnsi="Times New Roman" w:cs="Times New Roman"/>
          <w:sz w:val="24"/>
          <w:szCs w:val="24"/>
        </w:rPr>
        <w:t>:</w:t>
      </w:r>
    </w:p>
    <w:p w:rsidR="00481F01" w:rsidRPr="008A5BCE" w:rsidRDefault="00916D7A" w:rsidP="008723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81F01" w:rsidRPr="008A5BCE">
        <w:rPr>
          <w:rFonts w:ascii="Times New Roman" w:hAnsi="Times New Roman" w:cs="Times New Roman"/>
          <w:sz w:val="24"/>
          <w:szCs w:val="24"/>
        </w:rPr>
        <w:t xml:space="preserve"> заверенные копии учредительных документов;</w:t>
      </w:r>
    </w:p>
    <w:p w:rsidR="00481F01" w:rsidRPr="008A5BCE" w:rsidRDefault="00916D7A" w:rsidP="008723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81F01" w:rsidRPr="008A5BCE">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16D7A" w:rsidRDefault="00996D61" w:rsidP="00996D61">
      <w:pPr>
        <w:spacing w:after="0" w:line="240" w:lineRule="auto"/>
        <w:ind w:firstLine="709"/>
        <w:jc w:val="both"/>
        <w:rPr>
          <w:rFonts w:ascii="Times New Roman" w:eastAsia="Times New Roman" w:hAnsi="Times New Roman" w:cs="Times New Roman"/>
          <w:bCs/>
          <w:sz w:val="24"/>
          <w:szCs w:val="24"/>
          <w:lang w:eastAsia="ru-RU"/>
        </w:rPr>
      </w:pPr>
      <w:r w:rsidRPr="00654DBA">
        <w:rPr>
          <w:rFonts w:ascii="Times New Roman" w:hAnsi="Times New Roman" w:cs="Times New Roman"/>
          <w:sz w:val="24"/>
          <w:szCs w:val="24"/>
          <w:u w:val="single"/>
        </w:rPr>
        <w:t>7.1.3. физические лица, в том числе индивидуальные предприниматели</w:t>
      </w:r>
      <w:r w:rsidRPr="00654DBA">
        <w:rPr>
          <w:rFonts w:ascii="Times New Roman" w:eastAsia="Times New Roman" w:hAnsi="Times New Roman" w:cs="Times New Roman"/>
          <w:bCs/>
          <w:sz w:val="24"/>
          <w:szCs w:val="24"/>
          <w:lang w:eastAsia="ru-RU"/>
        </w:rPr>
        <w:t xml:space="preserve"> </w:t>
      </w:r>
    </w:p>
    <w:p w:rsidR="00996D61" w:rsidRPr="00654DBA" w:rsidRDefault="00916D7A" w:rsidP="00996D61">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96D61" w:rsidRPr="00654DBA">
        <w:rPr>
          <w:rFonts w:ascii="Times New Roman" w:eastAsia="Times New Roman" w:hAnsi="Times New Roman" w:cs="Times New Roman"/>
          <w:bCs/>
          <w:sz w:val="24"/>
          <w:szCs w:val="24"/>
          <w:lang w:eastAsia="ru-RU"/>
        </w:rPr>
        <w:t>до</w:t>
      </w:r>
      <w:r>
        <w:rPr>
          <w:rFonts w:ascii="Times New Roman" w:eastAsia="Times New Roman" w:hAnsi="Times New Roman" w:cs="Times New Roman"/>
          <w:bCs/>
          <w:sz w:val="24"/>
          <w:szCs w:val="24"/>
          <w:lang w:eastAsia="ru-RU"/>
        </w:rPr>
        <w:t>кумент, удостоверяющий личность</w:t>
      </w:r>
      <w:r w:rsidR="00996D61" w:rsidRPr="00654DBA">
        <w:rPr>
          <w:rFonts w:ascii="Times New Roman" w:eastAsia="Times New Roman" w:hAnsi="Times New Roman" w:cs="Times New Roman"/>
          <w:bCs/>
          <w:sz w:val="24"/>
          <w:szCs w:val="24"/>
          <w:lang w:eastAsia="ru-RU"/>
        </w:rPr>
        <w:t>.</w:t>
      </w:r>
    </w:p>
    <w:p w:rsidR="00996D61" w:rsidRDefault="00996D61" w:rsidP="00996D61">
      <w:pPr>
        <w:spacing w:after="0" w:line="240" w:lineRule="auto"/>
        <w:ind w:firstLine="709"/>
        <w:jc w:val="both"/>
        <w:rPr>
          <w:rFonts w:ascii="Times New Roman" w:hAnsi="Times New Roman" w:cs="Times New Roman"/>
          <w:sz w:val="24"/>
          <w:szCs w:val="24"/>
        </w:rPr>
      </w:pPr>
      <w:r w:rsidRPr="00654DBA">
        <w:rPr>
          <w:rFonts w:ascii="Times New Roman" w:hAnsi="Times New Roman" w:cs="Times New Roman"/>
          <w:sz w:val="24"/>
          <w:szCs w:val="24"/>
        </w:rPr>
        <w:t>7.1.4. Опись представленных документов, подписанная претендентом или его уполномоченным представителем.</w:t>
      </w:r>
    </w:p>
    <w:p w:rsidR="00775C6B" w:rsidRPr="00775C6B" w:rsidRDefault="00775C6B" w:rsidP="00775C6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7.1.5. </w:t>
      </w:r>
      <w:r w:rsidRPr="00775C6B">
        <w:rPr>
          <w:rFonts w:ascii="Times New Roman" w:eastAsia="Times New Roman" w:hAnsi="Times New Roman" w:cs="Times New Roman"/>
          <w:color w:val="000000"/>
          <w:sz w:val="24"/>
          <w:szCs w:val="24"/>
          <w:lang w:eastAsia="ru-RU"/>
        </w:rPr>
        <w:t xml:space="preserve">Допустимые форматы загружаемых файлов: </w:t>
      </w:r>
      <w:r w:rsidRPr="00775C6B">
        <w:rPr>
          <w:rFonts w:ascii="Times New Roman" w:eastAsia="Times New Roman" w:hAnsi="Times New Roman" w:cs="Times New Roman"/>
          <w:color w:val="000000"/>
          <w:sz w:val="24"/>
          <w:szCs w:val="24"/>
          <w:lang w:val="en-US" w:eastAsia="ru-RU"/>
        </w:rPr>
        <w:t>zip</w:t>
      </w:r>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val="en-US" w:eastAsia="ru-RU"/>
        </w:rPr>
        <w:t>rar</w:t>
      </w:r>
      <w:proofErr w:type="spellEnd"/>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eastAsia="ru-RU"/>
        </w:rPr>
        <w:t>doc</w:t>
      </w:r>
      <w:proofErr w:type="spellEnd"/>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eastAsia="ru-RU"/>
        </w:rPr>
        <w:t>docx</w:t>
      </w:r>
      <w:proofErr w:type="spellEnd"/>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val="en-US" w:eastAsia="ru-RU"/>
        </w:rPr>
        <w:t>xls</w:t>
      </w:r>
      <w:proofErr w:type="spellEnd"/>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val="en-US" w:eastAsia="ru-RU"/>
        </w:rPr>
        <w:t>xlsx</w:t>
      </w:r>
      <w:proofErr w:type="spellEnd"/>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eastAsia="ru-RU"/>
        </w:rPr>
        <w:t>pdf</w:t>
      </w:r>
      <w:proofErr w:type="spellEnd"/>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eastAsia="ru-RU"/>
        </w:rPr>
        <w:t>gif</w:t>
      </w:r>
      <w:proofErr w:type="spellEnd"/>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eastAsia="ru-RU"/>
        </w:rPr>
        <w:t>jpg</w:t>
      </w:r>
      <w:proofErr w:type="spellEnd"/>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eastAsia="ru-RU"/>
        </w:rPr>
        <w:t>jpeg</w:t>
      </w:r>
      <w:proofErr w:type="spellEnd"/>
      <w:r w:rsidRPr="00775C6B">
        <w:rPr>
          <w:rFonts w:ascii="Times New Roman" w:eastAsia="Times New Roman" w:hAnsi="Times New Roman" w:cs="Times New Roman"/>
          <w:color w:val="000000"/>
          <w:sz w:val="24"/>
          <w:szCs w:val="24"/>
          <w:lang w:eastAsia="ru-RU"/>
        </w:rPr>
        <w:t xml:space="preserve">, </w:t>
      </w:r>
      <w:r w:rsidRPr="00775C6B">
        <w:rPr>
          <w:rFonts w:ascii="Times New Roman" w:eastAsia="Times New Roman" w:hAnsi="Times New Roman" w:cs="Times New Roman"/>
          <w:color w:val="000000"/>
          <w:sz w:val="24"/>
          <w:szCs w:val="24"/>
          <w:lang w:val="en-US" w:eastAsia="ru-RU"/>
        </w:rPr>
        <w:t>rtf</w:t>
      </w:r>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val="en-US" w:eastAsia="ru-RU"/>
        </w:rPr>
        <w:t>png</w:t>
      </w:r>
      <w:proofErr w:type="spellEnd"/>
      <w:r w:rsidRPr="00775C6B">
        <w:rPr>
          <w:rFonts w:ascii="Times New Roman" w:eastAsia="Times New Roman" w:hAnsi="Times New Roman" w:cs="Times New Roman"/>
          <w:color w:val="000000"/>
          <w:sz w:val="24"/>
          <w:szCs w:val="24"/>
          <w:lang w:eastAsia="ru-RU"/>
        </w:rPr>
        <w:t xml:space="preserve">, </w:t>
      </w:r>
      <w:proofErr w:type="spellStart"/>
      <w:r w:rsidRPr="00775C6B">
        <w:rPr>
          <w:rFonts w:ascii="Times New Roman" w:eastAsia="Times New Roman" w:hAnsi="Times New Roman" w:cs="Times New Roman"/>
          <w:color w:val="000000"/>
          <w:sz w:val="24"/>
          <w:szCs w:val="24"/>
          <w:lang w:val="en-US" w:eastAsia="ru-RU"/>
        </w:rPr>
        <w:t>xps</w:t>
      </w:r>
      <w:proofErr w:type="spellEnd"/>
      <w:r w:rsidRPr="00775C6B">
        <w:rPr>
          <w:rFonts w:ascii="Times New Roman" w:eastAsia="Times New Roman" w:hAnsi="Times New Roman" w:cs="Times New Roman"/>
          <w:color w:val="000000"/>
          <w:sz w:val="24"/>
          <w:szCs w:val="24"/>
          <w:lang w:eastAsia="ru-RU"/>
        </w:rPr>
        <w:t>.</w:t>
      </w:r>
    </w:p>
    <w:p w:rsidR="00996D61" w:rsidRPr="00654DBA" w:rsidRDefault="00775C6B" w:rsidP="00996D6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7.1.6</w:t>
      </w:r>
      <w:r w:rsidR="00996D61" w:rsidRPr="00654DBA">
        <w:rPr>
          <w:rFonts w:ascii="Times New Roman" w:eastAsia="Times New Roman" w:hAnsi="Times New Roman" w:cs="Times New Roman"/>
          <w:sz w:val="24"/>
          <w:szCs w:val="24"/>
          <w:lang w:eastAsia="ru-RU"/>
        </w:rPr>
        <w:t>.</w:t>
      </w:r>
      <w:r w:rsidR="00996D61" w:rsidRPr="00654DBA">
        <w:rPr>
          <w:rFonts w:ascii="Times New Roman" w:hAnsi="Times New Roman" w:cs="Times New Roman"/>
          <w:sz w:val="24"/>
          <w:szCs w:val="24"/>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96D61" w:rsidRPr="00654DBA" w:rsidRDefault="00996D61" w:rsidP="00996D61">
      <w:pPr>
        <w:spacing w:after="0" w:line="240" w:lineRule="auto"/>
        <w:ind w:firstLine="709"/>
        <w:jc w:val="both"/>
        <w:rPr>
          <w:rFonts w:ascii="Times New Roman" w:hAnsi="Times New Roman" w:cs="Times New Roman"/>
          <w:sz w:val="24"/>
          <w:szCs w:val="24"/>
        </w:rPr>
      </w:pPr>
      <w:r w:rsidRPr="00654DBA">
        <w:rPr>
          <w:rFonts w:ascii="Times New Roman" w:hAnsi="Times New Roman" w:cs="Times New Roman"/>
          <w:sz w:val="24"/>
          <w:szCs w:val="24"/>
        </w:rPr>
        <w:t>7.1.</w:t>
      </w:r>
      <w:r w:rsidR="00775C6B">
        <w:rPr>
          <w:rFonts w:ascii="Times New Roman" w:eastAsia="Times New Roman" w:hAnsi="Times New Roman" w:cs="Times New Roman"/>
          <w:sz w:val="24"/>
          <w:szCs w:val="24"/>
          <w:lang w:eastAsia="ru-RU"/>
        </w:rPr>
        <w:t>7</w:t>
      </w:r>
      <w:r w:rsidRPr="00654DBA">
        <w:rPr>
          <w:rFonts w:ascii="Times New Roman" w:hAnsi="Times New Roman" w:cs="Times New Roman"/>
          <w:sz w:val="24"/>
          <w:szCs w:val="24"/>
        </w:rPr>
        <w:t xml:space="preserve">. Указанные документы (в том числе копии документов) в части их оформления, </w:t>
      </w:r>
      <w:r w:rsidRPr="00654DBA">
        <w:rPr>
          <w:rFonts w:ascii="Times New Roman" w:eastAsia="Times New Roman" w:hAnsi="Times New Roman" w:cs="Times New Roman"/>
          <w:sz w:val="24"/>
          <w:szCs w:val="24"/>
          <w:lang w:eastAsia="ru-RU"/>
        </w:rPr>
        <w:br/>
      </w:r>
      <w:r w:rsidRPr="00654DBA">
        <w:rPr>
          <w:rFonts w:ascii="Times New Roman" w:hAnsi="Times New Roman" w:cs="Times New Roman"/>
          <w:sz w:val="24"/>
          <w:szCs w:val="24"/>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rsidR="00996D61" w:rsidRPr="00654DBA" w:rsidRDefault="00996D61" w:rsidP="00996D61">
      <w:pPr>
        <w:autoSpaceDE w:val="0"/>
        <w:autoSpaceDN w:val="0"/>
        <w:adjustRightInd w:val="0"/>
        <w:spacing w:after="0" w:line="240" w:lineRule="auto"/>
        <w:ind w:firstLine="709"/>
        <w:jc w:val="both"/>
        <w:rPr>
          <w:rFonts w:ascii="Times New Roman" w:hAnsi="Times New Roman" w:cs="Times New Roman"/>
          <w:sz w:val="24"/>
          <w:szCs w:val="24"/>
        </w:rPr>
      </w:pPr>
      <w:r w:rsidRPr="00654DBA">
        <w:rPr>
          <w:rFonts w:ascii="Times New Roman" w:hAnsi="Times New Roman" w:cs="Times New Roman"/>
          <w:sz w:val="24"/>
          <w:szCs w:val="24"/>
        </w:rPr>
        <w:t>7.1.</w:t>
      </w:r>
      <w:r w:rsidR="00775C6B">
        <w:rPr>
          <w:rFonts w:ascii="Times New Roman" w:eastAsia="Times New Roman" w:hAnsi="Times New Roman" w:cs="Times New Roman"/>
          <w:sz w:val="24"/>
          <w:szCs w:val="24"/>
          <w:lang w:eastAsia="ru-RU"/>
        </w:rPr>
        <w:t>8</w:t>
      </w:r>
      <w:r w:rsidRPr="00654DBA">
        <w:rPr>
          <w:rFonts w:ascii="Times New Roman" w:hAnsi="Times New Roman" w:cs="Times New Roman"/>
          <w:sz w:val="24"/>
          <w:szCs w:val="24"/>
        </w:rPr>
        <w:t xml:space="preserve">. Заявки подаются одновременно с полным комплектом документов, установленным в настоящем информационном сообщении. </w:t>
      </w:r>
    </w:p>
    <w:p w:rsidR="00996D61" w:rsidRDefault="00775C6B" w:rsidP="00996D61">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7.1.9</w:t>
      </w:r>
      <w:r w:rsidR="00996D61" w:rsidRPr="00654DBA">
        <w:rPr>
          <w:rFonts w:ascii="Times New Roman" w:hAnsi="Times New Roman" w:cs="Times New Roman"/>
          <w:sz w:val="24"/>
          <w:szCs w:val="24"/>
        </w:rPr>
        <w:t>.</w:t>
      </w:r>
      <w:r w:rsidR="00D7088E">
        <w:rPr>
          <w:rFonts w:ascii="Times New Roman" w:hAnsi="Times New Roman" w:cs="Times New Roman"/>
          <w:sz w:val="24"/>
          <w:szCs w:val="24"/>
        </w:rPr>
        <w:t xml:space="preserve"> </w:t>
      </w:r>
      <w:r w:rsidR="00996D61" w:rsidRPr="00654DBA">
        <w:rPr>
          <w:rFonts w:ascii="Times New Roman" w:hAnsi="Times New Roman" w:cs="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w:t>
      </w:r>
      <w:r w:rsidR="00D7088E">
        <w:rPr>
          <w:rFonts w:ascii="Times New Roman" w:hAnsi="Times New Roman" w:cs="Times New Roman"/>
          <w:sz w:val="24"/>
          <w:szCs w:val="24"/>
        </w:rPr>
        <w:t xml:space="preserve">либо Организатора </w:t>
      </w:r>
      <w:r w:rsidR="00996D61" w:rsidRPr="00654DBA">
        <w:rPr>
          <w:rFonts w:ascii="Times New Roman" w:hAnsi="Times New Roman" w:cs="Times New Roman"/>
          <w:sz w:val="24"/>
          <w:szCs w:val="24"/>
        </w:rPr>
        <w:t xml:space="preserve">и отправитель несет ответственность за подлинность и достоверность таких документов и сведений. </w:t>
      </w:r>
    </w:p>
    <w:p w:rsidR="00775C6B" w:rsidRPr="00775C6B" w:rsidRDefault="00775C6B" w:rsidP="00775C6B">
      <w:pPr>
        <w:spacing w:after="0"/>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7.1.10. </w:t>
      </w:r>
      <w:r w:rsidRPr="00775C6B">
        <w:rPr>
          <w:rFonts w:ascii="Times New Roman" w:eastAsia="Times New Roman" w:hAnsi="Times New Roman" w:cs="Times New Roman"/>
          <w:sz w:val="24"/>
          <w:szCs w:val="24"/>
          <w:lang w:eastAsia="ru-RU"/>
        </w:rPr>
        <w:t>Не подлежат рассмотрению документы, исполненные карандашом, имеющие подчистки, приписки, иные не оговоренные в них исправления.</w:t>
      </w:r>
    </w:p>
    <w:p w:rsidR="00775C6B" w:rsidRPr="00775C6B" w:rsidRDefault="00775C6B" w:rsidP="00775C6B">
      <w:pPr>
        <w:spacing w:after="0" w:line="240" w:lineRule="auto"/>
        <w:ind w:firstLine="720"/>
        <w:jc w:val="both"/>
        <w:rPr>
          <w:rFonts w:ascii="Times New Roman" w:eastAsia="Times New Roman" w:hAnsi="Times New Roman" w:cs="Times New Roman"/>
          <w:sz w:val="24"/>
          <w:szCs w:val="24"/>
          <w:lang w:eastAsia="ru-RU"/>
        </w:rPr>
      </w:pPr>
      <w:r w:rsidRPr="00775C6B">
        <w:rPr>
          <w:rFonts w:ascii="Times New Roman" w:eastAsia="Times New Roman" w:hAnsi="Times New Roman" w:cs="Times New Roman"/>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E93A8B" w:rsidRDefault="00775C6B" w:rsidP="00996D61">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7.1.11</w:t>
      </w:r>
      <w:r w:rsidR="00996D61" w:rsidRPr="00654DBA">
        <w:rPr>
          <w:rFonts w:ascii="Times New Roman" w:hAnsi="Times New Roman" w:cs="Times New Roman"/>
          <w:sz w:val="24"/>
          <w:szCs w:val="24"/>
        </w:rPr>
        <w:t xml:space="preserve">. </w:t>
      </w:r>
      <w:proofErr w:type="gramStart"/>
      <w:r w:rsidR="00996D61" w:rsidRPr="00654DBA">
        <w:rPr>
          <w:rFonts w:ascii="Times New Roman" w:hAnsi="Times New Roman" w:cs="Times New Roman"/>
          <w:sz w:val="24"/>
          <w:szCs w:val="24"/>
        </w:rPr>
        <w:t xml:space="preserve">Документооборот между </w:t>
      </w:r>
      <w:r w:rsidR="00E93A8B">
        <w:rPr>
          <w:rFonts w:ascii="Times New Roman" w:hAnsi="Times New Roman" w:cs="Times New Roman"/>
          <w:sz w:val="24"/>
          <w:szCs w:val="24"/>
        </w:rPr>
        <w:t>П</w:t>
      </w:r>
      <w:r w:rsidR="00996D61" w:rsidRPr="00654DBA">
        <w:rPr>
          <w:rFonts w:ascii="Times New Roman" w:hAnsi="Times New Roman" w:cs="Times New Roman"/>
          <w:sz w:val="24"/>
          <w:szCs w:val="24"/>
        </w:rPr>
        <w:t xml:space="preserve">ретендентами, </w:t>
      </w:r>
      <w:r w:rsidR="00E93A8B">
        <w:rPr>
          <w:rFonts w:ascii="Times New Roman" w:hAnsi="Times New Roman" w:cs="Times New Roman"/>
          <w:sz w:val="24"/>
          <w:szCs w:val="24"/>
        </w:rPr>
        <w:t>У</w:t>
      </w:r>
      <w:r w:rsidR="00996D61" w:rsidRPr="00654DBA">
        <w:rPr>
          <w:rFonts w:ascii="Times New Roman" w:hAnsi="Times New Roman" w:cs="Times New Roman"/>
          <w:sz w:val="24"/>
          <w:szCs w:val="24"/>
        </w:rPr>
        <w:t xml:space="preserve">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w:t>
      </w:r>
      <w:r w:rsidR="00E93A8B">
        <w:rPr>
          <w:rFonts w:ascii="Times New Roman" w:hAnsi="Times New Roman" w:cs="Times New Roman"/>
          <w:sz w:val="24"/>
          <w:szCs w:val="24"/>
        </w:rPr>
        <w:t>П</w:t>
      </w:r>
      <w:r w:rsidR="00996D61" w:rsidRPr="00654DBA">
        <w:rPr>
          <w:rFonts w:ascii="Times New Roman" w:hAnsi="Times New Roman" w:cs="Times New Roman"/>
          <w:sz w:val="24"/>
          <w:szCs w:val="24"/>
        </w:rPr>
        <w:t xml:space="preserve">ретендента или </w:t>
      </w:r>
      <w:r w:rsidR="00E93A8B">
        <w:rPr>
          <w:rFonts w:ascii="Times New Roman" w:hAnsi="Times New Roman" w:cs="Times New Roman"/>
          <w:sz w:val="24"/>
          <w:szCs w:val="24"/>
        </w:rPr>
        <w:t>У</w:t>
      </w:r>
      <w:r w:rsidR="00996D61" w:rsidRPr="00654DBA">
        <w:rPr>
          <w:rFonts w:ascii="Times New Roman" w:hAnsi="Times New Roman" w:cs="Times New Roman"/>
          <w:sz w:val="24"/>
          <w:szCs w:val="24"/>
        </w:rPr>
        <w:t xml:space="preserve">частника либо лица, имеющего право действовать от имени соответственно Продавца, </w:t>
      </w:r>
      <w:r w:rsidR="00E93A8B">
        <w:rPr>
          <w:rFonts w:ascii="Times New Roman" w:hAnsi="Times New Roman" w:cs="Times New Roman"/>
          <w:sz w:val="24"/>
          <w:szCs w:val="24"/>
        </w:rPr>
        <w:t>П</w:t>
      </w:r>
      <w:r w:rsidR="00996D61" w:rsidRPr="00654DBA">
        <w:rPr>
          <w:rFonts w:ascii="Times New Roman" w:hAnsi="Times New Roman" w:cs="Times New Roman"/>
          <w:sz w:val="24"/>
          <w:szCs w:val="24"/>
        </w:rPr>
        <w:t xml:space="preserve">ретендента или </w:t>
      </w:r>
      <w:r w:rsidR="00E93A8B">
        <w:rPr>
          <w:rFonts w:ascii="Times New Roman" w:hAnsi="Times New Roman" w:cs="Times New Roman"/>
          <w:sz w:val="24"/>
          <w:szCs w:val="24"/>
        </w:rPr>
        <w:t>У</w:t>
      </w:r>
      <w:r w:rsidR="00996D61" w:rsidRPr="00654DBA">
        <w:rPr>
          <w:rFonts w:ascii="Times New Roman" w:hAnsi="Times New Roman" w:cs="Times New Roman"/>
          <w:sz w:val="24"/>
          <w:szCs w:val="24"/>
        </w:rPr>
        <w:t>частника.</w:t>
      </w:r>
      <w:r w:rsidR="00AC7C0C">
        <w:rPr>
          <w:rFonts w:ascii="Times New Roman" w:hAnsi="Times New Roman" w:cs="Times New Roman"/>
          <w:sz w:val="24"/>
          <w:szCs w:val="24"/>
        </w:rPr>
        <w:t xml:space="preserve"> </w:t>
      </w:r>
      <w:proofErr w:type="gramEnd"/>
    </w:p>
    <w:p w:rsidR="00D7088E" w:rsidRDefault="00D7088E" w:rsidP="00996D61">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Данное правило не применяется для договора купли-продажи имущества, который заключается сторонами в простой письменной форме.</w:t>
      </w:r>
    </w:p>
    <w:p w:rsidR="00775C6B" w:rsidRPr="00775C6B" w:rsidRDefault="00775C6B" w:rsidP="00775C6B">
      <w:pPr>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7.1.12.</w:t>
      </w:r>
      <w:r w:rsidRPr="00775C6B">
        <w:rPr>
          <w:rFonts w:ascii="Times New Roman" w:eastAsia="Times New Roman" w:hAnsi="Times New Roman" w:cs="Times New Roman"/>
          <w:color w:val="000000"/>
          <w:sz w:val="24"/>
          <w:szCs w:val="24"/>
          <w:lang w:eastAsia="ru-RU"/>
        </w:rPr>
        <w:t xml:space="preserve"> 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481F01" w:rsidRPr="008A5BCE" w:rsidRDefault="00481F01" w:rsidP="00481F01">
      <w:pPr>
        <w:spacing w:after="0" w:line="240" w:lineRule="auto"/>
        <w:jc w:val="both"/>
        <w:rPr>
          <w:rFonts w:ascii="Times New Roman" w:eastAsia="Times New Roman" w:hAnsi="Times New Roman" w:cs="Times New Roman"/>
          <w:bCs/>
          <w:sz w:val="24"/>
          <w:szCs w:val="24"/>
          <w:lang w:eastAsia="ru-RU"/>
        </w:rPr>
      </w:pPr>
    </w:p>
    <w:p w:rsidR="00481F01" w:rsidRPr="008A5BCE" w:rsidRDefault="00481F01" w:rsidP="00E93A8B">
      <w:pPr>
        <w:numPr>
          <w:ilvl w:val="0"/>
          <w:numId w:val="3"/>
        </w:numPr>
        <w:spacing w:after="0" w:line="240" w:lineRule="auto"/>
        <w:ind w:left="0" w:firstLine="0"/>
        <w:jc w:val="center"/>
        <w:rPr>
          <w:rFonts w:ascii="Times New Roman" w:hAnsi="Times New Roman" w:cs="Times New Roman"/>
          <w:b/>
          <w:sz w:val="24"/>
          <w:szCs w:val="24"/>
        </w:rPr>
      </w:pPr>
      <w:r w:rsidRPr="008A5BCE">
        <w:rPr>
          <w:rFonts w:ascii="Times New Roman" w:hAnsi="Times New Roman" w:cs="Times New Roman"/>
          <w:b/>
          <w:sz w:val="24"/>
          <w:szCs w:val="24"/>
        </w:rPr>
        <w:t xml:space="preserve">Ограничения участия отдельных категорий физических и </w:t>
      </w:r>
      <w:r w:rsidRPr="008A5BCE">
        <w:rPr>
          <w:rFonts w:ascii="Times New Roman" w:eastAsia="Times New Roman" w:hAnsi="Times New Roman" w:cs="Times New Roman"/>
          <w:b/>
          <w:bCs/>
          <w:sz w:val="24"/>
          <w:szCs w:val="24"/>
          <w:lang w:eastAsia="ru-RU"/>
        </w:rPr>
        <w:br/>
      </w:r>
      <w:r w:rsidRPr="008A5BCE">
        <w:rPr>
          <w:rFonts w:ascii="Times New Roman" w:hAnsi="Times New Roman" w:cs="Times New Roman"/>
          <w:b/>
          <w:sz w:val="24"/>
          <w:szCs w:val="24"/>
        </w:rPr>
        <w:t>юридических лиц</w:t>
      </w:r>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8.1. </w:t>
      </w:r>
      <w:proofErr w:type="gramStart"/>
      <w:r w:rsidRPr="008A5BCE">
        <w:rPr>
          <w:rFonts w:ascii="Times New Roman" w:hAnsi="Times New Roman" w:cs="Times New Roman"/>
          <w:sz w:val="24"/>
          <w:szCs w:val="24"/>
        </w:rPr>
        <w:t xml:space="preserve">Покупателями государственного имущества могут быть лица, отвечающие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признакам покупателя в соответствии с Федеральн</w:t>
      </w:r>
      <w:r w:rsidR="00A146A6">
        <w:rPr>
          <w:rFonts w:ascii="Times New Roman" w:hAnsi="Times New Roman" w:cs="Times New Roman"/>
          <w:sz w:val="24"/>
          <w:szCs w:val="24"/>
        </w:rPr>
        <w:t>ым законом от 21 декабря 2001 года</w:t>
      </w:r>
      <w:r w:rsidRPr="008A5BCE">
        <w:rPr>
          <w:rFonts w:ascii="Times New Roman" w:hAnsi="Times New Roman" w:cs="Times New Roman"/>
          <w:sz w:val="24"/>
          <w:szCs w:val="24"/>
        </w:rPr>
        <w:t xml:space="preserve"> </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 178-ФЗ «О приватизации государственного и муниципального имущества» и </w:t>
      </w:r>
      <w:r w:rsidRPr="008A5BCE">
        <w:rPr>
          <w:rFonts w:ascii="Times New Roman" w:eastAsia="Times New Roman" w:hAnsi="Times New Roman" w:cs="Times New Roman"/>
          <w:sz w:val="24"/>
          <w:szCs w:val="24"/>
          <w:lang w:eastAsia="ru-RU"/>
        </w:rPr>
        <w:t>желающие</w:t>
      </w:r>
      <w:r w:rsidRPr="008A5BCE">
        <w:rPr>
          <w:rFonts w:ascii="Times New Roman" w:hAnsi="Times New Roman" w:cs="Times New Roman"/>
          <w:sz w:val="24"/>
          <w:szCs w:val="24"/>
        </w:rPr>
        <w:t xml:space="preserve"> приобрести </w:t>
      </w:r>
      <w:r w:rsidR="001462BA">
        <w:rPr>
          <w:rFonts w:ascii="Times New Roman" w:hAnsi="Times New Roman" w:cs="Times New Roman"/>
          <w:sz w:val="24"/>
          <w:szCs w:val="24"/>
        </w:rPr>
        <w:t>государственное</w:t>
      </w:r>
      <w:r w:rsidRPr="008A5BCE">
        <w:rPr>
          <w:rFonts w:ascii="Times New Roman" w:hAnsi="Times New Roman" w:cs="Times New Roman"/>
          <w:sz w:val="24"/>
          <w:szCs w:val="24"/>
        </w:rPr>
        <w:t xml:space="preserve">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roofErr w:type="gramEnd"/>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8.2. Обращаем внимание иностранных инвесторов об ответственности за </w:t>
      </w:r>
      <w:r w:rsidRPr="008A5BCE">
        <w:rPr>
          <w:rFonts w:ascii="Times New Roman" w:eastAsia="Times New Roman" w:hAnsi="Times New Roman" w:cs="Times New Roman"/>
          <w:sz w:val="24"/>
          <w:szCs w:val="24"/>
          <w:lang w:eastAsia="ru-RU"/>
        </w:rPr>
        <w:t>несоблюдение</w:t>
      </w:r>
      <w:r w:rsidRPr="008A5BCE">
        <w:rPr>
          <w:rFonts w:ascii="Times New Roman" w:hAnsi="Times New Roman" w:cs="Times New Roman"/>
          <w:sz w:val="24"/>
          <w:szCs w:val="24"/>
        </w:rPr>
        <w:t xml:space="preserve"> требований Федеральн</w:t>
      </w:r>
      <w:r w:rsidR="00A146A6">
        <w:rPr>
          <w:rFonts w:ascii="Times New Roman" w:hAnsi="Times New Roman" w:cs="Times New Roman"/>
          <w:sz w:val="24"/>
          <w:szCs w:val="24"/>
        </w:rPr>
        <w:t xml:space="preserve">ого закона от 29 апреля 2008 года </w:t>
      </w:r>
      <w:r w:rsidRPr="008A5BCE">
        <w:rPr>
          <w:rFonts w:ascii="Times New Roman" w:hAnsi="Times New Roman" w:cs="Times New Roman"/>
          <w:sz w:val="24"/>
          <w:szCs w:val="24"/>
        </w:rPr>
        <w:t>№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81F01" w:rsidRPr="008A5BCE" w:rsidRDefault="00481F01" w:rsidP="008723BE">
      <w:pPr>
        <w:spacing w:after="0" w:line="240" w:lineRule="auto"/>
        <w:ind w:firstLine="720"/>
        <w:jc w:val="both"/>
        <w:rPr>
          <w:rFonts w:ascii="Times New Roman" w:hAnsi="Times New Roman" w:cs="Times New Roman"/>
          <w:color w:val="000000" w:themeColor="text1"/>
          <w:sz w:val="24"/>
          <w:szCs w:val="24"/>
        </w:rPr>
      </w:pPr>
      <w:r w:rsidRPr="008A5BCE">
        <w:rPr>
          <w:rFonts w:ascii="Times New Roman" w:hAnsi="Times New Roman" w:cs="Times New Roman"/>
          <w:sz w:val="24"/>
          <w:szCs w:val="24"/>
        </w:rPr>
        <w:t xml:space="preserve">8.3. </w:t>
      </w:r>
      <w:r w:rsidRPr="008A5BCE">
        <w:rPr>
          <w:rFonts w:ascii="Times New Roman" w:hAnsi="Times New Roman" w:cs="Times New Roman"/>
          <w:color w:val="000000" w:themeColor="text1"/>
          <w:sz w:val="24"/>
          <w:szCs w:val="24"/>
        </w:rPr>
        <w:t>Покупателями государственного имущества могут быть любые физические и юридические лица, за исключением</w:t>
      </w:r>
      <w:r w:rsidRPr="008A5BCE">
        <w:rPr>
          <w:rFonts w:ascii="Times New Roman" w:eastAsia="Times New Roman" w:hAnsi="Times New Roman" w:cs="Times New Roman"/>
          <w:color w:val="000000" w:themeColor="text1"/>
          <w:sz w:val="24"/>
          <w:szCs w:val="24"/>
          <w:lang w:eastAsia="ru-RU"/>
        </w:rPr>
        <w:t xml:space="preserve"> </w:t>
      </w:r>
      <w:r w:rsidRPr="008A5BCE">
        <w:rPr>
          <w:rFonts w:ascii="Times New Roman" w:eastAsia="Times New Roman" w:hAnsi="Times New Roman" w:cs="Times New Roman"/>
          <w:sz w:val="24"/>
          <w:szCs w:val="24"/>
          <w:lang w:eastAsia="ru-RU"/>
        </w:rPr>
        <w:t>случаев ограничения участия лиц, предусмотренных статьей 5 Федерального закона от 21 дек</w:t>
      </w:r>
      <w:r w:rsidR="00A146A6">
        <w:rPr>
          <w:rFonts w:ascii="Times New Roman" w:eastAsia="Times New Roman" w:hAnsi="Times New Roman" w:cs="Times New Roman"/>
          <w:sz w:val="24"/>
          <w:szCs w:val="24"/>
          <w:lang w:eastAsia="ru-RU"/>
        </w:rPr>
        <w:t>абря 2001 года</w:t>
      </w:r>
      <w:r w:rsidRPr="008A5BCE">
        <w:rPr>
          <w:rFonts w:ascii="Times New Roman" w:eastAsia="Times New Roman" w:hAnsi="Times New Roman" w:cs="Times New Roman"/>
          <w:sz w:val="24"/>
          <w:szCs w:val="24"/>
          <w:lang w:eastAsia="ru-RU"/>
        </w:rPr>
        <w:t xml:space="preserve"> № 178-ФЗ «О приватизации государственного и муниципального имущества» (далее – Закон)</w:t>
      </w:r>
      <w:r w:rsidRPr="008A5BCE">
        <w:rPr>
          <w:rFonts w:ascii="Times New Roman" w:eastAsia="Times New Roman" w:hAnsi="Times New Roman" w:cs="Times New Roman"/>
          <w:color w:val="000000" w:themeColor="text1"/>
          <w:sz w:val="24"/>
          <w:szCs w:val="24"/>
          <w:lang w:eastAsia="ru-RU"/>
        </w:rPr>
        <w:t>:</w:t>
      </w:r>
    </w:p>
    <w:p w:rsidR="00481F01" w:rsidRPr="008A5BCE" w:rsidRDefault="00481F01" w:rsidP="008723BE">
      <w:pPr>
        <w:spacing w:after="0" w:line="240" w:lineRule="auto"/>
        <w:ind w:firstLine="720"/>
        <w:jc w:val="both"/>
        <w:rPr>
          <w:rFonts w:ascii="Times New Roman" w:hAnsi="Times New Roman" w:cs="Times New Roman"/>
          <w:color w:val="000000" w:themeColor="text1"/>
          <w:sz w:val="24"/>
          <w:szCs w:val="24"/>
        </w:rPr>
      </w:pPr>
      <w:r w:rsidRPr="008A5BCE">
        <w:rPr>
          <w:rFonts w:ascii="Times New Roman" w:hAnsi="Times New Roman" w:cs="Times New Roman"/>
          <w:color w:val="000000" w:themeColor="text1"/>
          <w:sz w:val="24"/>
          <w:szCs w:val="24"/>
        </w:rPr>
        <w:t>- государственных и муниципальных унитарных предприятий, государственных и муниципальных учреждений;</w:t>
      </w:r>
    </w:p>
    <w:p w:rsidR="00481F01" w:rsidRPr="008A5BCE" w:rsidRDefault="00481F01" w:rsidP="008723BE">
      <w:pPr>
        <w:spacing w:after="0" w:line="240" w:lineRule="auto"/>
        <w:ind w:firstLine="720"/>
        <w:jc w:val="both"/>
        <w:rPr>
          <w:rFonts w:ascii="Times New Roman" w:hAnsi="Times New Roman" w:cs="Times New Roman"/>
          <w:color w:val="000000" w:themeColor="text1"/>
          <w:sz w:val="24"/>
          <w:szCs w:val="24"/>
        </w:rPr>
      </w:pPr>
      <w:r w:rsidRPr="008A5BCE">
        <w:rPr>
          <w:rFonts w:ascii="Times New Roman" w:hAnsi="Times New Roman" w:cs="Times New Roman"/>
          <w:color w:val="000000" w:themeColor="text1"/>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rsidR="00481F01" w:rsidRPr="008A5BCE" w:rsidRDefault="00481F01" w:rsidP="008723BE">
      <w:pPr>
        <w:spacing w:after="0" w:line="240" w:lineRule="auto"/>
        <w:ind w:firstLine="720"/>
        <w:jc w:val="both"/>
        <w:rPr>
          <w:rFonts w:ascii="Times New Roman" w:hAnsi="Times New Roman" w:cs="Times New Roman"/>
          <w:color w:val="000000" w:themeColor="text1"/>
          <w:sz w:val="24"/>
          <w:szCs w:val="24"/>
        </w:rPr>
      </w:pPr>
      <w:proofErr w:type="gramStart"/>
      <w:r w:rsidRPr="008A5BCE">
        <w:rPr>
          <w:rFonts w:ascii="Times New Roman" w:hAnsi="Times New Roman" w:cs="Times New Roman"/>
          <w:color w:val="000000" w:themeColor="text1"/>
          <w:sz w:val="24"/>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481F01" w:rsidRPr="008A5BCE" w:rsidRDefault="00481F01" w:rsidP="008723BE">
      <w:pPr>
        <w:spacing w:after="0" w:line="240" w:lineRule="auto"/>
        <w:ind w:firstLine="720"/>
        <w:jc w:val="both"/>
        <w:rPr>
          <w:rFonts w:ascii="Times New Roman" w:hAnsi="Times New Roman" w:cs="Times New Roman"/>
          <w:color w:val="000000" w:themeColor="text1"/>
          <w:sz w:val="24"/>
          <w:szCs w:val="24"/>
        </w:rPr>
      </w:pPr>
      <w:r w:rsidRPr="008A5BCE">
        <w:rPr>
          <w:rFonts w:ascii="Times New Roman" w:hAnsi="Times New Roman" w:cs="Times New Roman"/>
          <w:color w:val="000000" w:themeColor="text1"/>
          <w:sz w:val="24"/>
          <w:szCs w:val="24"/>
        </w:rPr>
        <w:t>- юридических лиц, в отношении которых офшорной компанией или группой лиц, в которую входит офшорная компания, осуществляется контроль.</w:t>
      </w:r>
    </w:p>
    <w:p w:rsidR="00481F01" w:rsidRDefault="00481F01" w:rsidP="008723BE">
      <w:pPr>
        <w:tabs>
          <w:tab w:val="left" w:pos="0"/>
        </w:tabs>
        <w:spacing w:after="0" w:line="240" w:lineRule="auto"/>
        <w:ind w:firstLine="851"/>
        <w:jc w:val="both"/>
        <w:rPr>
          <w:rFonts w:ascii="Times New Roman" w:hAnsi="Times New Roman" w:cs="Times New Roman"/>
          <w:b/>
          <w:sz w:val="24"/>
          <w:szCs w:val="24"/>
        </w:rPr>
      </w:pPr>
    </w:p>
    <w:p w:rsidR="00481F01" w:rsidRPr="008A5BCE" w:rsidRDefault="00481F01" w:rsidP="00E93A8B">
      <w:pPr>
        <w:numPr>
          <w:ilvl w:val="0"/>
          <w:numId w:val="3"/>
        </w:numPr>
        <w:tabs>
          <w:tab w:val="left" w:pos="284"/>
        </w:tabs>
        <w:spacing w:after="0" w:line="240" w:lineRule="auto"/>
        <w:ind w:left="0" w:firstLine="0"/>
        <w:jc w:val="center"/>
        <w:rPr>
          <w:rFonts w:ascii="Times New Roman" w:hAnsi="Times New Roman" w:cs="Times New Roman"/>
          <w:b/>
          <w:sz w:val="24"/>
          <w:szCs w:val="24"/>
        </w:rPr>
      </w:pPr>
      <w:r w:rsidRPr="008A5BCE">
        <w:rPr>
          <w:rFonts w:ascii="Times New Roman" w:hAnsi="Times New Roman" w:cs="Times New Roman"/>
          <w:b/>
          <w:sz w:val="24"/>
          <w:szCs w:val="24"/>
        </w:rPr>
        <w:t>Порядок внесения задатка и его возврата</w:t>
      </w:r>
    </w:p>
    <w:p w:rsidR="00481F01" w:rsidRDefault="00481F01" w:rsidP="008723BE">
      <w:pPr>
        <w:tabs>
          <w:tab w:val="left" w:pos="284"/>
        </w:tabs>
        <w:spacing w:after="0" w:line="240" w:lineRule="auto"/>
        <w:ind w:firstLine="709"/>
        <w:jc w:val="both"/>
        <w:rPr>
          <w:rFonts w:ascii="Times New Roman" w:hAnsi="Times New Roman" w:cs="Times New Roman"/>
          <w:b/>
          <w:sz w:val="24"/>
          <w:szCs w:val="24"/>
        </w:rPr>
      </w:pPr>
      <w:r w:rsidRPr="008A5BCE">
        <w:rPr>
          <w:rFonts w:ascii="Times New Roman" w:hAnsi="Times New Roman" w:cs="Times New Roman"/>
          <w:b/>
          <w:sz w:val="24"/>
          <w:szCs w:val="24"/>
        </w:rPr>
        <w:t>9.1.</w:t>
      </w:r>
      <w:r w:rsidRPr="008A5BCE">
        <w:rPr>
          <w:rFonts w:ascii="Times New Roman" w:eastAsia="Times New Roman" w:hAnsi="Times New Roman" w:cs="Times New Roman"/>
          <w:b/>
          <w:bCs/>
          <w:sz w:val="24"/>
          <w:szCs w:val="24"/>
          <w:lang w:eastAsia="ru-RU"/>
        </w:rPr>
        <w:t xml:space="preserve"> </w:t>
      </w:r>
      <w:r w:rsidRPr="008A5BCE">
        <w:rPr>
          <w:rFonts w:ascii="Times New Roman" w:hAnsi="Times New Roman" w:cs="Times New Roman"/>
          <w:b/>
          <w:sz w:val="24"/>
          <w:szCs w:val="24"/>
        </w:rPr>
        <w:t>Порядок внесения задатка</w:t>
      </w:r>
    </w:p>
    <w:p w:rsidR="00775C6B" w:rsidRPr="00775C6B" w:rsidRDefault="001E167A" w:rsidP="00775C6B">
      <w:pPr>
        <w:spacing w:after="0"/>
        <w:ind w:firstLine="709"/>
        <w:jc w:val="both"/>
        <w:rPr>
          <w:rFonts w:ascii="Times New Roman" w:eastAsia="Times New Roman" w:hAnsi="Times New Roman" w:cs="Times New Roman"/>
          <w:sz w:val="24"/>
          <w:szCs w:val="24"/>
          <w:lang w:eastAsia="ru-RU"/>
        </w:rPr>
      </w:pPr>
      <w:r w:rsidRPr="001E167A">
        <w:rPr>
          <w:rFonts w:ascii="Times New Roman" w:hAnsi="Times New Roman" w:cs="Times New Roman"/>
          <w:sz w:val="24"/>
          <w:szCs w:val="24"/>
        </w:rPr>
        <w:t>9.1.1.</w:t>
      </w:r>
      <w:r w:rsidR="00775C6B">
        <w:rPr>
          <w:rFonts w:ascii="Times New Roman" w:hAnsi="Times New Roman" w:cs="Times New Roman"/>
          <w:sz w:val="24"/>
          <w:szCs w:val="24"/>
        </w:rPr>
        <w:t xml:space="preserve"> </w:t>
      </w:r>
      <w:proofErr w:type="gramStart"/>
      <w:r w:rsidR="00775C6B" w:rsidRPr="00775C6B">
        <w:rPr>
          <w:rFonts w:ascii="Times New Roman" w:eastAsia="Times New Roman" w:hAnsi="Times New Roman" w:cs="Times New Roman"/>
          <w:sz w:val="24"/>
          <w:szCs w:val="24"/>
          <w:lang w:eastAsia="ru-RU"/>
        </w:rPr>
        <w:t xml:space="preserve">Для внесения задатка на участие в электронном аукционе Организатор при </w:t>
      </w:r>
      <w:r w:rsidR="00677FE8">
        <w:rPr>
          <w:rFonts w:ascii="Times New Roman" w:eastAsia="Times New Roman" w:hAnsi="Times New Roman" w:cs="Times New Roman"/>
          <w:sz w:val="24"/>
          <w:szCs w:val="24"/>
          <w:lang w:eastAsia="ru-RU"/>
        </w:rPr>
        <w:t>регистрации</w:t>
      </w:r>
      <w:r w:rsidR="00775C6B" w:rsidRPr="00775C6B">
        <w:rPr>
          <w:rFonts w:ascii="Times New Roman" w:eastAsia="Times New Roman" w:hAnsi="Times New Roman" w:cs="Times New Roman"/>
          <w:sz w:val="24"/>
          <w:szCs w:val="24"/>
          <w:lang w:eastAsia="ru-RU"/>
        </w:rPr>
        <w:t xml:space="preserve"> </w:t>
      </w:r>
      <w:r w:rsidR="00E93A8B">
        <w:rPr>
          <w:rFonts w:ascii="Times New Roman" w:eastAsia="Times New Roman" w:hAnsi="Times New Roman" w:cs="Times New Roman"/>
          <w:sz w:val="24"/>
          <w:szCs w:val="24"/>
          <w:lang w:eastAsia="ru-RU"/>
        </w:rPr>
        <w:t>У</w:t>
      </w:r>
      <w:r w:rsidR="00775C6B" w:rsidRPr="00775C6B">
        <w:rPr>
          <w:rFonts w:ascii="Times New Roman" w:eastAsia="Times New Roman" w:hAnsi="Times New Roman" w:cs="Times New Roman"/>
          <w:sz w:val="24"/>
          <w:szCs w:val="24"/>
          <w:lang w:eastAsia="ru-RU"/>
        </w:rPr>
        <w:t>частника аукциона в электронной форме</w:t>
      </w:r>
      <w:proofErr w:type="gramEnd"/>
      <w:r w:rsidR="00775C6B" w:rsidRPr="00775C6B">
        <w:rPr>
          <w:rFonts w:ascii="Times New Roman" w:eastAsia="Times New Roman" w:hAnsi="Times New Roman" w:cs="Times New Roman"/>
          <w:sz w:val="24"/>
          <w:szCs w:val="24"/>
          <w:lang w:eastAsia="ru-RU"/>
        </w:rPr>
        <w:t xml:space="preserve"> открывает ему специальный счет для проведения операций по обеспечению участия в электронных торгах. Одновременно с уведомлением о</w:t>
      </w:r>
      <w:r w:rsidR="00677FE8">
        <w:rPr>
          <w:rFonts w:ascii="Times New Roman" w:eastAsia="Times New Roman" w:hAnsi="Times New Roman" w:cs="Times New Roman"/>
          <w:sz w:val="24"/>
          <w:szCs w:val="24"/>
          <w:lang w:eastAsia="ru-RU"/>
        </w:rPr>
        <w:t xml:space="preserve"> регистрации</w:t>
      </w:r>
      <w:r w:rsidR="00775C6B" w:rsidRPr="00775C6B">
        <w:rPr>
          <w:rFonts w:ascii="Times New Roman" w:eastAsia="Times New Roman" w:hAnsi="Times New Roman" w:cs="Times New Roman"/>
          <w:sz w:val="24"/>
          <w:szCs w:val="24"/>
          <w:lang w:eastAsia="ru-RU"/>
        </w:rPr>
        <w:t xml:space="preserve"> на электронной площадке, Организатор направляет вновь </w:t>
      </w:r>
      <w:r w:rsidR="00677FE8">
        <w:rPr>
          <w:rFonts w:ascii="Times New Roman" w:eastAsia="Times New Roman" w:hAnsi="Times New Roman" w:cs="Times New Roman"/>
          <w:sz w:val="24"/>
          <w:szCs w:val="24"/>
          <w:lang w:eastAsia="ru-RU"/>
        </w:rPr>
        <w:t>зарегистриро</w:t>
      </w:r>
      <w:r w:rsidR="00775C6B" w:rsidRPr="00775C6B">
        <w:rPr>
          <w:rFonts w:ascii="Times New Roman" w:eastAsia="Times New Roman" w:hAnsi="Times New Roman" w:cs="Times New Roman"/>
          <w:sz w:val="24"/>
          <w:szCs w:val="24"/>
          <w:lang w:eastAsia="ru-RU"/>
        </w:rPr>
        <w:t xml:space="preserve">ванному </w:t>
      </w:r>
      <w:r w:rsidR="00E93A8B">
        <w:rPr>
          <w:rFonts w:ascii="Times New Roman" w:eastAsia="Times New Roman" w:hAnsi="Times New Roman" w:cs="Times New Roman"/>
          <w:sz w:val="24"/>
          <w:szCs w:val="24"/>
          <w:lang w:eastAsia="ru-RU"/>
        </w:rPr>
        <w:t>У</w:t>
      </w:r>
      <w:r w:rsidR="00775C6B" w:rsidRPr="00775C6B">
        <w:rPr>
          <w:rFonts w:ascii="Times New Roman" w:eastAsia="Times New Roman" w:hAnsi="Times New Roman" w:cs="Times New Roman"/>
          <w:sz w:val="24"/>
          <w:szCs w:val="24"/>
          <w:lang w:eastAsia="ru-RU"/>
        </w:rPr>
        <w:t>частнику аукциона реквизиты этого счета.</w:t>
      </w:r>
    </w:p>
    <w:p w:rsidR="001E167A" w:rsidRPr="00775C6B" w:rsidRDefault="00775C6B" w:rsidP="00775C6B">
      <w:pPr>
        <w:spacing w:after="0" w:line="240" w:lineRule="auto"/>
        <w:ind w:firstLine="709"/>
        <w:jc w:val="both"/>
        <w:rPr>
          <w:rFonts w:ascii="Times New Roman" w:eastAsia="Times New Roman" w:hAnsi="Times New Roman" w:cs="Times New Roman"/>
          <w:sz w:val="24"/>
          <w:szCs w:val="24"/>
          <w:lang w:eastAsia="ru-RU"/>
        </w:rPr>
      </w:pPr>
      <w:r w:rsidRPr="00775C6B">
        <w:rPr>
          <w:rFonts w:ascii="Times New Roman" w:eastAsia="Times New Roman" w:hAnsi="Times New Roman" w:cs="Times New Roman"/>
          <w:sz w:val="24"/>
          <w:szCs w:val="24"/>
          <w:lang w:eastAsia="ru-RU"/>
        </w:rPr>
        <w:t xml:space="preserve">До момента подачи заявки на участие в электронном аукционе </w:t>
      </w:r>
      <w:r w:rsidR="00E93A8B">
        <w:rPr>
          <w:rFonts w:ascii="Times New Roman" w:eastAsia="Times New Roman" w:hAnsi="Times New Roman" w:cs="Times New Roman"/>
          <w:sz w:val="24"/>
          <w:szCs w:val="24"/>
          <w:lang w:eastAsia="ru-RU"/>
        </w:rPr>
        <w:t>У</w:t>
      </w:r>
      <w:r w:rsidRPr="00775C6B">
        <w:rPr>
          <w:rFonts w:ascii="Times New Roman" w:eastAsia="Times New Roman" w:hAnsi="Times New Roman" w:cs="Times New Roman"/>
          <w:sz w:val="24"/>
          <w:szCs w:val="24"/>
          <w:lang w:eastAsia="ru-RU"/>
        </w:rPr>
        <w:t>частник аукциона должен произвести перечисление средств как минимум в размере задатка на участие в  электронном аукционе со своего расчетного счета на свой открытый у Организатора счет для проведения операций по обеспечению участия в электронных торгах. Участие в электронном аукционе возможно лишь при наличии у участника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электронном аукционе, предусмотренный информационным сообщением.</w:t>
      </w:r>
    </w:p>
    <w:p w:rsidR="00195663" w:rsidRDefault="001E167A"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r w:rsidR="00195663">
        <w:rPr>
          <w:rFonts w:ascii="Times New Roman" w:eastAsia="Times New Roman" w:hAnsi="Times New Roman" w:cs="Times New Roman"/>
          <w:sz w:val="24"/>
          <w:szCs w:val="24"/>
          <w:lang w:eastAsia="ru-RU"/>
        </w:rPr>
        <w:t xml:space="preserve">. </w:t>
      </w:r>
      <w:r w:rsidR="00195663" w:rsidRPr="00195663">
        <w:rPr>
          <w:rFonts w:ascii="Times New Roman" w:eastAsia="Times New Roman" w:hAnsi="Times New Roman" w:cs="Times New Roman"/>
          <w:sz w:val="24"/>
          <w:szCs w:val="24"/>
          <w:lang w:eastAsia="ru-RU"/>
        </w:rPr>
        <w:t xml:space="preserve">Задаток перечисляется оператору электронной площадки на счет, указанный в электронной ссылке </w:t>
      </w:r>
      <w:hyperlink r:id="rId19" w:history="1">
        <w:r w:rsidR="00195663" w:rsidRPr="00E76410">
          <w:rPr>
            <w:rStyle w:val="af2"/>
            <w:rFonts w:ascii="Times New Roman" w:eastAsia="Times New Roman" w:hAnsi="Times New Roman" w:cs="Times New Roman"/>
            <w:sz w:val="24"/>
            <w:szCs w:val="24"/>
            <w:lang w:eastAsia="ru-RU"/>
          </w:rPr>
          <w:t>http://utp.sberbank-ast.ru/AP/Notice/653/Requisites</w:t>
        </w:r>
      </w:hyperlink>
      <w:r w:rsidR="00195663">
        <w:rPr>
          <w:rFonts w:ascii="Times New Roman" w:eastAsia="Times New Roman" w:hAnsi="Times New Roman" w:cs="Times New Roman"/>
          <w:sz w:val="24"/>
          <w:szCs w:val="24"/>
          <w:lang w:eastAsia="ru-RU"/>
        </w:rPr>
        <w:t>:</w:t>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Получатель</w:t>
      </w:r>
      <w:r w:rsidRPr="00195663">
        <w:rPr>
          <w:rFonts w:ascii="Times New Roman" w:eastAsia="Times New Roman" w:hAnsi="Times New Roman" w:cs="Times New Roman"/>
          <w:sz w:val="24"/>
          <w:szCs w:val="24"/>
          <w:lang w:eastAsia="ru-RU"/>
        </w:rPr>
        <w:tab/>
        <w:t xml:space="preserve"> </w:t>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r>
        <w:rPr>
          <w:rFonts w:ascii="Times New Roman" w:eastAsia="Times New Roman" w:hAnsi="Times New Roman" w:cs="Times New Roman"/>
          <w:sz w:val="24"/>
          <w:szCs w:val="24"/>
          <w:lang w:eastAsia="ru-RU"/>
        </w:rPr>
        <w:tab/>
        <w:t>ЗАО «Сбербанк-АСТ»</w:t>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ИНН:</w:t>
      </w:r>
      <w:r w:rsidRPr="00195663">
        <w:rPr>
          <w:rFonts w:ascii="Times New Roman" w:eastAsia="Times New Roman" w:hAnsi="Times New Roman" w:cs="Times New Roman"/>
          <w:sz w:val="24"/>
          <w:szCs w:val="24"/>
          <w:lang w:eastAsia="ru-RU"/>
        </w:rPr>
        <w:tab/>
        <w:t>7707308480</w:t>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КПП:</w:t>
      </w:r>
      <w:r w:rsidRPr="00195663">
        <w:rPr>
          <w:rFonts w:ascii="Times New Roman" w:eastAsia="Times New Roman" w:hAnsi="Times New Roman" w:cs="Times New Roman"/>
          <w:sz w:val="24"/>
          <w:szCs w:val="24"/>
          <w:lang w:eastAsia="ru-RU"/>
        </w:rPr>
        <w:tab/>
        <w:t>770701001</w:t>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Расчетный счет:</w:t>
      </w:r>
      <w:r w:rsidRPr="00195663">
        <w:rPr>
          <w:rFonts w:ascii="Times New Roman" w:eastAsia="Times New Roman" w:hAnsi="Times New Roman" w:cs="Times New Roman"/>
          <w:sz w:val="24"/>
          <w:szCs w:val="24"/>
          <w:lang w:eastAsia="ru-RU"/>
        </w:rPr>
        <w:tab/>
        <w:t>40702810300020038047</w:t>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 xml:space="preserve"> </w:t>
      </w:r>
      <w:r w:rsidRPr="00195663">
        <w:rPr>
          <w:rFonts w:ascii="Times New Roman" w:eastAsia="Times New Roman" w:hAnsi="Times New Roman" w:cs="Times New Roman"/>
          <w:sz w:val="24"/>
          <w:szCs w:val="24"/>
          <w:lang w:eastAsia="ru-RU"/>
        </w:rPr>
        <w:tab/>
        <w:t xml:space="preserve"> </w:t>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Банк получателя</w:t>
      </w:r>
      <w:r w:rsidRPr="00195663">
        <w:rPr>
          <w:rFonts w:ascii="Times New Roman" w:eastAsia="Times New Roman" w:hAnsi="Times New Roman" w:cs="Times New Roman"/>
          <w:sz w:val="24"/>
          <w:szCs w:val="24"/>
          <w:lang w:eastAsia="ru-RU"/>
        </w:rPr>
        <w:tab/>
        <w:t xml:space="preserve"> </w:t>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w:t>
      </w:r>
      <w:r>
        <w:rPr>
          <w:rFonts w:ascii="Times New Roman" w:eastAsia="Times New Roman" w:hAnsi="Times New Roman" w:cs="Times New Roman"/>
          <w:sz w:val="24"/>
          <w:szCs w:val="24"/>
          <w:lang w:eastAsia="ru-RU"/>
        </w:rPr>
        <w:tab/>
        <w:t>ПАО «СБЕРБАНК</w:t>
      </w:r>
      <w:r w:rsidR="009E6C4E">
        <w:rPr>
          <w:rFonts w:ascii="Times New Roman" w:eastAsia="Times New Roman" w:hAnsi="Times New Roman" w:cs="Times New Roman"/>
          <w:sz w:val="24"/>
          <w:szCs w:val="24"/>
          <w:lang w:eastAsia="ru-RU"/>
        </w:rPr>
        <w:t xml:space="preserve"> РОССИИ</w:t>
      </w:r>
      <w:r>
        <w:rPr>
          <w:rFonts w:ascii="Times New Roman" w:eastAsia="Times New Roman" w:hAnsi="Times New Roman" w:cs="Times New Roman"/>
          <w:sz w:val="24"/>
          <w:szCs w:val="24"/>
          <w:lang w:eastAsia="ru-RU"/>
        </w:rPr>
        <w:t>»</w:t>
      </w:r>
      <w:r w:rsidRPr="00195663">
        <w:rPr>
          <w:rFonts w:ascii="Times New Roman" w:eastAsia="Times New Roman" w:hAnsi="Times New Roman" w:cs="Times New Roman"/>
          <w:sz w:val="24"/>
          <w:szCs w:val="24"/>
          <w:lang w:eastAsia="ru-RU"/>
        </w:rPr>
        <w:t xml:space="preserve"> Г. МОСКВА</w:t>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БИК:</w:t>
      </w:r>
      <w:r w:rsidRPr="00195663">
        <w:rPr>
          <w:rFonts w:ascii="Times New Roman" w:eastAsia="Times New Roman" w:hAnsi="Times New Roman" w:cs="Times New Roman"/>
          <w:sz w:val="24"/>
          <w:szCs w:val="24"/>
          <w:lang w:eastAsia="ru-RU"/>
        </w:rPr>
        <w:tab/>
        <w:t>044525225</w:t>
      </w:r>
    </w:p>
    <w:p w:rsid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Корреспондентский счет:</w:t>
      </w:r>
      <w:r w:rsidRPr="00195663">
        <w:rPr>
          <w:rFonts w:ascii="Times New Roman" w:eastAsia="Times New Roman" w:hAnsi="Times New Roman" w:cs="Times New Roman"/>
          <w:sz w:val="24"/>
          <w:szCs w:val="24"/>
          <w:lang w:eastAsia="ru-RU"/>
        </w:rPr>
        <w:tab/>
        <w:t>30101810400000000225</w:t>
      </w:r>
    </w:p>
    <w:p w:rsid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 xml:space="preserve">Назначение платежа – задаток для участия в электронном аукционе по продаже акций     </w:t>
      </w:r>
      <w:r>
        <w:rPr>
          <w:rFonts w:ascii="Times New Roman" w:eastAsia="Times New Roman" w:hAnsi="Times New Roman" w:cs="Times New Roman"/>
          <w:sz w:val="24"/>
          <w:szCs w:val="24"/>
          <w:lang w:eastAsia="ru-RU"/>
        </w:rPr>
        <w:t>О</w:t>
      </w:r>
      <w:r w:rsidRPr="00195663">
        <w:rPr>
          <w:rFonts w:ascii="Times New Roman" w:eastAsia="Times New Roman" w:hAnsi="Times New Roman" w:cs="Times New Roman"/>
          <w:sz w:val="24"/>
          <w:szCs w:val="24"/>
          <w:lang w:eastAsia="ru-RU"/>
        </w:rPr>
        <w:t>АО  «</w:t>
      </w:r>
      <w:r>
        <w:rPr>
          <w:rFonts w:ascii="Times New Roman" w:eastAsia="Times New Roman" w:hAnsi="Times New Roman" w:cs="Times New Roman"/>
          <w:sz w:val="24"/>
          <w:szCs w:val="24"/>
          <w:lang w:eastAsia="ru-RU"/>
        </w:rPr>
        <w:t>Чукотрыбпромхоз</w:t>
      </w:r>
      <w:r w:rsidRPr="001956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E6C4E">
        <w:rPr>
          <w:rFonts w:ascii="Times New Roman" w:eastAsia="Times New Roman" w:hAnsi="Times New Roman" w:cs="Times New Roman"/>
          <w:b/>
          <w:sz w:val="24"/>
          <w:szCs w:val="24"/>
          <w:lang w:eastAsia="ru-RU"/>
        </w:rPr>
        <w:t>ИНН плательщика</w:t>
      </w:r>
      <w:r>
        <w:rPr>
          <w:rFonts w:ascii="Times New Roman" w:eastAsia="Times New Roman" w:hAnsi="Times New Roman" w:cs="Times New Roman"/>
          <w:sz w:val="24"/>
          <w:szCs w:val="24"/>
          <w:lang w:eastAsia="ru-RU"/>
        </w:rPr>
        <w:t>.</w:t>
      </w:r>
      <w:r w:rsidRPr="00195663">
        <w:rPr>
          <w:rFonts w:ascii="Times New Roman" w:eastAsia="Times New Roman" w:hAnsi="Times New Roman" w:cs="Times New Roman"/>
          <w:sz w:val="24"/>
          <w:szCs w:val="24"/>
          <w:lang w:eastAsia="ru-RU"/>
        </w:rPr>
        <w:tab/>
      </w:r>
    </w:p>
    <w:p w:rsidR="00195663" w:rsidRPr="00195663" w:rsidRDefault="00195663" w:rsidP="00195663">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 xml:space="preserve">Задаток вносится </w:t>
      </w:r>
      <w:r w:rsidR="00E93A8B">
        <w:rPr>
          <w:rFonts w:ascii="Times New Roman" w:eastAsia="Times New Roman" w:hAnsi="Times New Roman" w:cs="Times New Roman"/>
          <w:sz w:val="24"/>
          <w:szCs w:val="24"/>
          <w:lang w:eastAsia="ru-RU"/>
        </w:rPr>
        <w:t>П</w:t>
      </w:r>
      <w:r w:rsidRPr="00195663">
        <w:rPr>
          <w:rFonts w:ascii="Times New Roman" w:eastAsia="Times New Roman" w:hAnsi="Times New Roman" w:cs="Times New Roman"/>
          <w:sz w:val="24"/>
          <w:szCs w:val="24"/>
          <w:lang w:eastAsia="ru-RU"/>
        </w:rPr>
        <w:t xml:space="preserve">ретендентом лично единым платежом в валюте Российской Федерации и должен поступить на указанный выше счет не позднее </w:t>
      </w:r>
      <w:r w:rsidR="00493D8E">
        <w:rPr>
          <w:rFonts w:ascii="Times New Roman" w:eastAsia="Times New Roman" w:hAnsi="Times New Roman" w:cs="Times New Roman"/>
          <w:sz w:val="24"/>
          <w:szCs w:val="24"/>
          <w:lang w:eastAsia="ru-RU"/>
        </w:rPr>
        <w:t xml:space="preserve">09.00 по московскому времени </w:t>
      </w:r>
      <w:r w:rsidR="00493D8E" w:rsidRPr="00493D8E">
        <w:rPr>
          <w:rFonts w:ascii="Times New Roman" w:eastAsia="Times New Roman" w:hAnsi="Times New Roman" w:cs="Times New Roman"/>
          <w:sz w:val="24"/>
          <w:szCs w:val="24"/>
          <w:lang w:eastAsia="ru-RU"/>
        </w:rPr>
        <w:t>12</w:t>
      </w:r>
      <w:r w:rsidRPr="00493D8E">
        <w:rPr>
          <w:rFonts w:ascii="Times New Roman" w:eastAsia="Times New Roman" w:hAnsi="Times New Roman" w:cs="Times New Roman"/>
          <w:sz w:val="24"/>
          <w:szCs w:val="24"/>
          <w:lang w:eastAsia="ru-RU"/>
        </w:rPr>
        <w:t xml:space="preserve"> марта 2018 года.</w:t>
      </w:r>
    </w:p>
    <w:p w:rsidR="00195663" w:rsidRPr="00195663" w:rsidRDefault="00195663" w:rsidP="00195663">
      <w:pPr>
        <w:keepNext/>
        <w:shd w:val="clear" w:color="auto" w:fill="FFFFFF"/>
        <w:spacing w:after="0" w:line="240" w:lineRule="auto"/>
        <w:ind w:firstLine="709"/>
        <w:jc w:val="both"/>
        <w:textAlignment w:val="top"/>
        <w:outlineLvl w:val="3"/>
        <w:rPr>
          <w:rFonts w:ascii="Times New Roman" w:eastAsia="Times New Roman" w:hAnsi="Times New Roman" w:cs="Times New Roman"/>
          <w:bCs/>
          <w:sz w:val="24"/>
          <w:szCs w:val="24"/>
          <w:lang w:eastAsia="ru-RU"/>
        </w:rPr>
      </w:pPr>
      <w:r w:rsidRPr="00195663">
        <w:rPr>
          <w:rFonts w:ascii="Times New Roman" w:eastAsia="Times New Roman" w:hAnsi="Times New Roman" w:cs="Times New Roman"/>
          <w:bCs/>
          <w:sz w:val="24"/>
          <w:szCs w:val="24"/>
          <w:lang w:eastAsia="ru-RU"/>
        </w:rPr>
        <w:t xml:space="preserve">Денежные средства, перечисленные за </w:t>
      </w:r>
      <w:r w:rsidR="00E93A8B">
        <w:rPr>
          <w:rFonts w:ascii="Times New Roman" w:eastAsia="Times New Roman" w:hAnsi="Times New Roman" w:cs="Times New Roman"/>
          <w:bCs/>
          <w:sz w:val="24"/>
          <w:szCs w:val="24"/>
          <w:lang w:eastAsia="ru-RU"/>
        </w:rPr>
        <w:t>П</w:t>
      </w:r>
      <w:r w:rsidRPr="00195663">
        <w:rPr>
          <w:rFonts w:ascii="Times New Roman" w:eastAsia="Times New Roman" w:hAnsi="Times New Roman" w:cs="Times New Roman"/>
          <w:bCs/>
          <w:sz w:val="24"/>
          <w:szCs w:val="24"/>
          <w:lang w:eastAsia="ru-RU"/>
        </w:rPr>
        <w:t xml:space="preserve">ретендента третьим лицом, не зачисляются на счет такого </w:t>
      </w:r>
      <w:r w:rsidR="00E93A8B">
        <w:rPr>
          <w:rFonts w:ascii="Times New Roman" w:eastAsia="Times New Roman" w:hAnsi="Times New Roman" w:cs="Times New Roman"/>
          <w:bCs/>
          <w:sz w:val="24"/>
          <w:szCs w:val="24"/>
          <w:lang w:eastAsia="ru-RU"/>
        </w:rPr>
        <w:t>П</w:t>
      </w:r>
      <w:r w:rsidRPr="00195663">
        <w:rPr>
          <w:rFonts w:ascii="Times New Roman" w:eastAsia="Times New Roman" w:hAnsi="Times New Roman" w:cs="Times New Roman"/>
          <w:bCs/>
          <w:sz w:val="24"/>
          <w:szCs w:val="24"/>
          <w:lang w:eastAsia="ru-RU"/>
        </w:rPr>
        <w:t>ретендента на универсальной торговой платформе.</w:t>
      </w:r>
    </w:p>
    <w:p w:rsidR="00195663" w:rsidRPr="00195663" w:rsidRDefault="00195663" w:rsidP="00195663">
      <w:pPr>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 xml:space="preserve">Организатор производит блокирование денежных средств </w:t>
      </w:r>
      <w:proofErr w:type="gramStart"/>
      <w:r w:rsidRPr="00195663">
        <w:rPr>
          <w:rFonts w:ascii="Times New Roman" w:eastAsia="Times New Roman" w:hAnsi="Times New Roman" w:cs="Times New Roman"/>
          <w:sz w:val="24"/>
          <w:szCs w:val="24"/>
          <w:lang w:eastAsia="ru-RU"/>
        </w:rPr>
        <w:t xml:space="preserve">в размере задатка на лицевом счете </w:t>
      </w:r>
      <w:r w:rsidR="00E93A8B">
        <w:rPr>
          <w:rFonts w:ascii="Times New Roman" w:eastAsia="Times New Roman" w:hAnsi="Times New Roman" w:cs="Times New Roman"/>
          <w:sz w:val="24"/>
          <w:szCs w:val="24"/>
          <w:lang w:eastAsia="ru-RU"/>
        </w:rPr>
        <w:t>П</w:t>
      </w:r>
      <w:r w:rsidRPr="00195663">
        <w:rPr>
          <w:rFonts w:ascii="Times New Roman" w:eastAsia="Times New Roman" w:hAnsi="Times New Roman" w:cs="Times New Roman"/>
          <w:sz w:val="24"/>
          <w:szCs w:val="24"/>
          <w:lang w:eastAsia="ru-RU"/>
        </w:rPr>
        <w:t>ретендента в момент подачи заявки на участие в электронном аукционе</w:t>
      </w:r>
      <w:proofErr w:type="gramEnd"/>
      <w:r w:rsidRPr="00195663">
        <w:rPr>
          <w:rFonts w:ascii="Times New Roman" w:eastAsia="Times New Roman" w:hAnsi="Times New Roman" w:cs="Times New Roman"/>
          <w:sz w:val="24"/>
          <w:szCs w:val="24"/>
          <w:lang w:eastAsia="ru-RU"/>
        </w:rPr>
        <w:t>.</w:t>
      </w:r>
    </w:p>
    <w:p w:rsidR="00195663" w:rsidRPr="00195663" w:rsidRDefault="00195663" w:rsidP="00195663">
      <w:pPr>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 xml:space="preserve">Организатор проверяет наличие достаточной суммы в размере задатка на лицевом счете </w:t>
      </w:r>
      <w:r w:rsidR="00E93A8B">
        <w:rPr>
          <w:rFonts w:ascii="Times New Roman" w:eastAsia="Times New Roman" w:hAnsi="Times New Roman" w:cs="Times New Roman"/>
          <w:sz w:val="24"/>
          <w:szCs w:val="24"/>
          <w:lang w:eastAsia="ru-RU"/>
        </w:rPr>
        <w:t>П</w:t>
      </w:r>
      <w:r w:rsidRPr="00195663">
        <w:rPr>
          <w:rFonts w:ascii="Times New Roman" w:eastAsia="Times New Roman" w:hAnsi="Times New Roman" w:cs="Times New Roman"/>
          <w:sz w:val="24"/>
          <w:szCs w:val="24"/>
          <w:lang w:eastAsia="ru-RU"/>
        </w:rPr>
        <w:t xml:space="preserve">ретендента и осуществляет блокирование необходимой суммы. Если денежных средств на лицевом счете </w:t>
      </w:r>
      <w:r w:rsidR="00E93A8B">
        <w:rPr>
          <w:rFonts w:ascii="Times New Roman" w:eastAsia="Times New Roman" w:hAnsi="Times New Roman" w:cs="Times New Roman"/>
          <w:sz w:val="24"/>
          <w:szCs w:val="24"/>
          <w:lang w:eastAsia="ru-RU"/>
        </w:rPr>
        <w:t>П</w:t>
      </w:r>
      <w:r w:rsidRPr="00195663">
        <w:rPr>
          <w:rFonts w:ascii="Times New Roman" w:eastAsia="Times New Roman" w:hAnsi="Times New Roman" w:cs="Times New Roman"/>
          <w:sz w:val="24"/>
          <w:szCs w:val="24"/>
          <w:lang w:eastAsia="ru-RU"/>
        </w:rPr>
        <w:t xml:space="preserve">ретендента недостаточно для произведения операции блокирования, то </w:t>
      </w:r>
      <w:r w:rsidR="00E93A8B">
        <w:rPr>
          <w:rFonts w:ascii="Times New Roman" w:eastAsia="Times New Roman" w:hAnsi="Times New Roman" w:cs="Times New Roman"/>
          <w:sz w:val="24"/>
          <w:szCs w:val="24"/>
          <w:lang w:eastAsia="ru-RU"/>
        </w:rPr>
        <w:t>П</w:t>
      </w:r>
      <w:r w:rsidRPr="00195663">
        <w:rPr>
          <w:rFonts w:ascii="Times New Roman" w:eastAsia="Times New Roman" w:hAnsi="Times New Roman" w:cs="Times New Roman"/>
          <w:sz w:val="24"/>
          <w:szCs w:val="24"/>
          <w:lang w:eastAsia="ru-RU"/>
        </w:rPr>
        <w:t>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10:00ч., 12:00ч., 15:00ч., 17:45ч. (время московское).</w:t>
      </w:r>
    </w:p>
    <w:p w:rsidR="00195663" w:rsidRPr="00195663" w:rsidRDefault="00195663" w:rsidP="00195663">
      <w:pPr>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В случае отсутствия (не</w:t>
      </w:r>
      <w:r w:rsidR="00677FE8">
        <w:rPr>
          <w:rFonts w:ascii="Times New Roman" w:eastAsia="Times New Roman" w:hAnsi="Times New Roman" w:cs="Times New Roman"/>
          <w:sz w:val="24"/>
          <w:szCs w:val="24"/>
          <w:lang w:eastAsia="ru-RU"/>
        </w:rPr>
        <w:t xml:space="preserve"> </w:t>
      </w:r>
      <w:r w:rsidRPr="00195663">
        <w:rPr>
          <w:rFonts w:ascii="Times New Roman" w:eastAsia="Times New Roman" w:hAnsi="Times New Roman" w:cs="Times New Roman"/>
          <w:sz w:val="24"/>
          <w:szCs w:val="24"/>
          <w:lang w:eastAsia="ru-RU"/>
        </w:rPr>
        <w:t xml:space="preserve">поступления) в указанный срок суммы задатка, обязательства </w:t>
      </w:r>
      <w:r w:rsidR="00E93A8B">
        <w:rPr>
          <w:rFonts w:ascii="Times New Roman" w:eastAsia="Times New Roman" w:hAnsi="Times New Roman" w:cs="Times New Roman"/>
          <w:sz w:val="24"/>
          <w:szCs w:val="24"/>
          <w:lang w:eastAsia="ru-RU"/>
        </w:rPr>
        <w:t>П</w:t>
      </w:r>
      <w:r w:rsidRPr="00195663">
        <w:rPr>
          <w:rFonts w:ascii="Times New Roman" w:eastAsia="Times New Roman" w:hAnsi="Times New Roman" w:cs="Times New Roman"/>
          <w:sz w:val="24"/>
          <w:szCs w:val="24"/>
          <w:lang w:eastAsia="ru-RU"/>
        </w:rPr>
        <w:t xml:space="preserve">ретендента по внесению задатка считаются  неисполненными и </w:t>
      </w:r>
      <w:r w:rsidR="00E93A8B">
        <w:rPr>
          <w:rFonts w:ascii="Times New Roman" w:eastAsia="Times New Roman" w:hAnsi="Times New Roman" w:cs="Times New Roman"/>
          <w:sz w:val="24"/>
          <w:szCs w:val="24"/>
          <w:lang w:eastAsia="ru-RU"/>
        </w:rPr>
        <w:t>П</w:t>
      </w:r>
      <w:r w:rsidRPr="00195663">
        <w:rPr>
          <w:rFonts w:ascii="Times New Roman" w:eastAsia="Times New Roman" w:hAnsi="Times New Roman" w:cs="Times New Roman"/>
          <w:sz w:val="24"/>
          <w:szCs w:val="24"/>
          <w:lang w:eastAsia="ru-RU"/>
        </w:rPr>
        <w:t xml:space="preserve">ретендент к участию в электронном аукционе не допускается. </w:t>
      </w:r>
    </w:p>
    <w:p w:rsidR="00195663" w:rsidRPr="00195663" w:rsidRDefault="00195663" w:rsidP="00195663">
      <w:pPr>
        <w:spacing w:after="0" w:line="240" w:lineRule="auto"/>
        <w:ind w:firstLine="709"/>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Прекращение блокирования денежных средств на лицевом сч</w:t>
      </w:r>
      <w:r w:rsidR="00677FE8">
        <w:rPr>
          <w:rFonts w:ascii="Times New Roman" w:eastAsia="Times New Roman" w:hAnsi="Times New Roman" w:cs="Times New Roman"/>
          <w:sz w:val="24"/>
          <w:szCs w:val="24"/>
          <w:lang w:eastAsia="ru-RU"/>
        </w:rPr>
        <w:t>ё</w:t>
      </w:r>
      <w:r w:rsidRPr="00195663">
        <w:rPr>
          <w:rFonts w:ascii="Times New Roman" w:eastAsia="Times New Roman" w:hAnsi="Times New Roman" w:cs="Times New Roman"/>
          <w:sz w:val="24"/>
          <w:szCs w:val="24"/>
          <w:lang w:eastAsia="ru-RU"/>
        </w:rPr>
        <w:t xml:space="preserve">те </w:t>
      </w:r>
      <w:r w:rsidR="00E93A8B">
        <w:rPr>
          <w:rFonts w:ascii="Times New Roman" w:eastAsia="Times New Roman" w:hAnsi="Times New Roman" w:cs="Times New Roman"/>
          <w:sz w:val="24"/>
          <w:szCs w:val="24"/>
          <w:lang w:eastAsia="ru-RU"/>
        </w:rPr>
        <w:t>П</w:t>
      </w:r>
      <w:r w:rsidRPr="00195663">
        <w:rPr>
          <w:rFonts w:ascii="Times New Roman" w:eastAsia="Times New Roman" w:hAnsi="Times New Roman" w:cs="Times New Roman"/>
          <w:sz w:val="24"/>
          <w:szCs w:val="24"/>
          <w:lang w:eastAsia="ru-RU"/>
        </w:rPr>
        <w:t xml:space="preserve">ретендентов (участников) осуществляет Организатор в порядке, установленном </w:t>
      </w:r>
      <w:r w:rsidRPr="00195663">
        <w:rPr>
          <w:rFonts w:ascii="Times New Roman" w:eastAsia="Times New Roman" w:hAnsi="Times New Roman" w:cs="Times New Roman"/>
          <w:color w:val="000000"/>
          <w:sz w:val="24"/>
          <w:szCs w:val="24"/>
          <w:lang w:eastAsia="ru-RU"/>
        </w:rPr>
        <w:t>Регламентом торговой секции электронной торговой площадки ЗАО «Сбербанк-АСТ» «Приватизация, аренда и продажа прав»,</w:t>
      </w:r>
      <w:r w:rsidRPr="00195663">
        <w:rPr>
          <w:rFonts w:ascii="Times New Roman" w:eastAsia="Times New Roman" w:hAnsi="Times New Roman" w:cs="Times New Roman"/>
          <w:sz w:val="24"/>
          <w:szCs w:val="24"/>
          <w:lang w:eastAsia="ru-RU"/>
        </w:rPr>
        <w:t xml:space="preserve"> размещ</w:t>
      </w:r>
      <w:r w:rsidR="00677FE8">
        <w:rPr>
          <w:rFonts w:ascii="Times New Roman" w:eastAsia="Times New Roman" w:hAnsi="Times New Roman" w:cs="Times New Roman"/>
          <w:sz w:val="24"/>
          <w:szCs w:val="24"/>
          <w:lang w:eastAsia="ru-RU"/>
        </w:rPr>
        <w:t>ё</w:t>
      </w:r>
      <w:r w:rsidRPr="00195663">
        <w:rPr>
          <w:rFonts w:ascii="Times New Roman" w:eastAsia="Times New Roman" w:hAnsi="Times New Roman" w:cs="Times New Roman"/>
          <w:sz w:val="24"/>
          <w:szCs w:val="24"/>
          <w:lang w:eastAsia="ru-RU"/>
        </w:rPr>
        <w:t>нном на  официальном сайте</w:t>
      </w:r>
      <w:r w:rsidRPr="00195663">
        <w:rPr>
          <w:rFonts w:ascii="Times New Roman" w:eastAsia="Times New Roman" w:hAnsi="Times New Roman" w:cs="Times New Roman"/>
          <w:color w:val="000000"/>
          <w:sz w:val="24"/>
          <w:szCs w:val="24"/>
          <w:lang w:eastAsia="ru-RU"/>
        </w:rPr>
        <w:t xml:space="preserve"> </w:t>
      </w:r>
      <w:hyperlink r:id="rId20" w:history="1">
        <w:proofErr w:type="spellStart"/>
        <w:r w:rsidRPr="00195663">
          <w:rPr>
            <w:rFonts w:ascii="Times New Roman" w:eastAsia="Times New Roman" w:hAnsi="Times New Roman" w:cs="Times New Roman"/>
            <w:sz w:val="24"/>
            <w:szCs w:val="24"/>
            <w:u w:val="single"/>
            <w:lang w:val="en-US" w:eastAsia="ru-RU"/>
          </w:rPr>
          <w:t>utp</w:t>
        </w:r>
        <w:proofErr w:type="spellEnd"/>
        <w:r w:rsidRPr="00195663">
          <w:rPr>
            <w:rFonts w:ascii="Times New Roman" w:eastAsia="Times New Roman" w:hAnsi="Times New Roman" w:cs="Times New Roman"/>
            <w:sz w:val="24"/>
            <w:szCs w:val="24"/>
            <w:u w:val="single"/>
            <w:lang w:eastAsia="ru-RU"/>
          </w:rPr>
          <w:t>.</w:t>
        </w:r>
        <w:proofErr w:type="spellStart"/>
        <w:r w:rsidRPr="00195663">
          <w:rPr>
            <w:rFonts w:ascii="Times New Roman" w:eastAsia="Times New Roman" w:hAnsi="Times New Roman" w:cs="Times New Roman"/>
            <w:sz w:val="24"/>
            <w:szCs w:val="24"/>
            <w:u w:val="single"/>
            <w:lang w:val="en-US" w:eastAsia="ru-RU"/>
          </w:rPr>
          <w:t>sberbank</w:t>
        </w:r>
        <w:proofErr w:type="spellEnd"/>
        <w:r w:rsidRPr="00195663">
          <w:rPr>
            <w:rFonts w:ascii="Times New Roman" w:eastAsia="Times New Roman" w:hAnsi="Times New Roman" w:cs="Times New Roman"/>
            <w:sz w:val="24"/>
            <w:szCs w:val="24"/>
            <w:u w:val="single"/>
            <w:lang w:eastAsia="ru-RU"/>
          </w:rPr>
          <w:t>-</w:t>
        </w:r>
        <w:proofErr w:type="spellStart"/>
        <w:r w:rsidRPr="00195663">
          <w:rPr>
            <w:rFonts w:ascii="Times New Roman" w:eastAsia="Times New Roman" w:hAnsi="Times New Roman" w:cs="Times New Roman"/>
            <w:sz w:val="24"/>
            <w:szCs w:val="24"/>
            <w:u w:val="single"/>
            <w:lang w:val="en-US" w:eastAsia="ru-RU"/>
          </w:rPr>
          <w:t>ast</w:t>
        </w:r>
        <w:proofErr w:type="spellEnd"/>
        <w:r w:rsidRPr="00195663">
          <w:rPr>
            <w:rFonts w:ascii="Times New Roman" w:eastAsia="Times New Roman" w:hAnsi="Times New Roman" w:cs="Times New Roman"/>
            <w:sz w:val="24"/>
            <w:szCs w:val="24"/>
            <w:u w:val="single"/>
            <w:lang w:eastAsia="ru-RU"/>
          </w:rPr>
          <w:t>.</w:t>
        </w:r>
        <w:proofErr w:type="spellStart"/>
        <w:r w:rsidRPr="00195663">
          <w:rPr>
            <w:rFonts w:ascii="Times New Roman" w:eastAsia="Times New Roman" w:hAnsi="Times New Roman" w:cs="Times New Roman"/>
            <w:sz w:val="24"/>
            <w:szCs w:val="24"/>
            <w:u w:val="single"/>
            <w:lang w:val="en-US" w:eastAsia="ru-RU"/>
          </w:rPr>
          <w:t>ru</w:t>
        </w:r>
        <w:proofErr w:type="spellEnd"/>
      </w:hyperlink>
      <w:r w:rsidRPr="00195663">
        <w:rPr>
          <w:rFonts w:ascii="Times New Roman" w:eastAsia="Times New Roman" w:hAnsi="Times New Roman" w:cs="Times New Roman"/>
          <w:sz w:val="24"/>
          <w:szCs w:val="24"/>
          <w:lang w:eastAsia="ru-RU"/>
        </w:rPr>
        <w:t>.</w:t>
      </w:r>
    </w:p>
    <w:p w:rsidR="00195663" w:rsidRPr="00195663" w:rsidRDefault="00195663" w:rsidP="00195663">
      <w:pPr>
        <w:spacing w:after="0" w:line="240" w:lineRule="auto"/>
        <w:jc w:val="both"/>
        <w:rPr>
          <w:rFonts w:ascii="Times New Roman" w:eastAsia="Times New Roman" w:hAnsi="Times New Roman" w:cs="Times New Roman"/>
          <w:sz w:val="24"/>
          <w:szCs w:val="24"/>
          <w:lang w:eastAsia="ru-RU"/>
        </w:rPr>
      </w:pPr>
      <w:r w:rsidRPr="00195663">
        <w:rPr>
          <w:rFonts w:ascii="Times New Roman" w:eastAsia="Times New Roman" w:hAnsi="Times New Roman" w:cs="Times New Roman"/>
          <w:sz w:val="24"/>
          <w:szCs w:val="24"/>
          <w:lang w:eastAsia="ru-RU"/>
        </w:rPr>
        <w:tab/>
      </w:r>
      <w:r w:rsidR="00DB7F99">
        <w:rPr>
          <w:rFonts w:ascii="Times New Roman" w:eastAsia="Times New Roman" w:hAnsi="Times New Roman" w:cs="Times New Roman"/>
          <w:sz w:val="24"/>
          <w:szCs w:val="24"/>
          <w:lang w:eastAsia="ru-RU"/>
        </w:rPr>
        <w:t>9.1.3.</w:t>
      </w:r>
      <w:r w:rsidR="00882F93">
        <w:rPr>
          <w:rFonts w:ascii="Times New Roman" w:eastAsia="Times New Roman" w:hAnsi="Times New Roman" w:cs="Times New Roman"/>
          <w:sz w:val="24"/>
          <w:szCs w:val="24"/>
          <w:lang w:eastAsia="ru-RU"/>
        </w:rPr>
        <w:t xml:space="preserve"> </w:t>
      </w:r>
      <w:r w:rsidRPr="00195663">
        <w:rPr>
          <w:rFonts w:ascii="Times New Roman" w:eastAsia="Times New Roman" w:hAnsi="Times New Roman" w:cs="Times New Roman"/>
          <w:sz w:val="24"/>
          <w:szCs w:val="24"/>
          <w:lang w:eastAsia="ru-RU"/>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w:t>
      </w:r>
      <w:r w:rsidR="00E93A8B">
        <w:rPr>
          <w:rFonts w:ascii="Times New Roman" w:eastAsia="Times New Roman" w:hAnsi="Times New Roman" w:cs="Times New Roman"/>
          <w:sz w:val="24"/>
          <w:szCs w:val="24"/>
          <w:lang w:eastAsia="ru-RU"/>
        </w:rPr>
        <w:t>П</w:t>
      </w:r>
      <w:r w:rsidRPr="00195663">
        <w:rPr>
          <w:rFonts w:ascii="Times New Roman" w:eastAsia="Times New Roman" w:hAnsi="Times New Roman" w:cs="Times New Roman"/>
          <w:sz w:val="24"/>
          <w:szCs w:val="24"/>
          <w:lang w:eastAsia="ru-RU"/>
        </w:rPr>
        <w:t>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A5BCE" w:rsidRPr="008A5BCE" w:rsidRDefault="008A5BCE" w:rsidP="008723BE">
      <w:pPr>
        <w:tabs>
          <w:tab w:val="left" w:pos="284"/>
        </w:tabs>
        <w:spacing w:after="0" w:line="240" w:lineRule="auto"/>
        <w:ind w:firstLine="709"/>
        <w:jc w:val="both"/>
        <w:rPr>
          <w:rFonts w:ascii="Times New Roman" w:hAnsi="Times New Roman" w:cs="Times New Roman"/>
          <w:sz w:val="24"/>
          <w:szCs w:val="24"/>
        </w:rPr>
      </w:pPr>
    </w:p>
    <w:p w:rsidR="00481F01" w:rsidRPr="008A5BCE" w:rsidRDefault="00481F01" w:rsidP="00E93A8B">
      <w:pPr>
        <w:numPr>
          <w:ilvl w:val="1"/>
          <w:numId w:val="4"/>
        </w:numPr>
        <w:spacing w:after="0" w:line="240" w:lineRule="auto"/>
        <w:ind w:left="0" w:firstLine="0"/>
        <w:jc w:val="center"/>
        <w:rPr>
          <w:rFonts w:ascii="Times New Roman" w:hAnsi="Times New Roman" w:cs="Times New Roman"/>
          <w:b/>
          <w:sz w:val="24"/>
          <w:szCs w:val="24"/>
        </w:rPr>
      </w:pPr>
      <w:r w:rsidRPr="008A5BCE">
        <w:rPr>
          <w:rFonts w:ascii="Times New Roman" w:hAnsi="Times New Roman" w:cs="Times New Roman"/>
          <w:b/>
          <w:sz w:val="24"/>
          <w:szCs w:val="24"/>
        </w:rPr>
        <w:t>Порядок возврата задатка</w:t>
      </w:r>
    </w:p>
    <w:p w:rsidR="00481F01" w:rsidRPr="008A5BCE" w:rsidRDefault="00481F01" w:rsidP="008723B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5BCE">
        <w:rPr>
          <w:rFonts w:ascii="Times New Roman" w:eastAsia="Times New Roman" w:hAnsi="Times New Roman" w:cs="Times New Roman"/>
          <w:bCs/>
          <w:sz w:val="24"/>
          <w:szCs w:val="24"/>
          <w:lang w:eastAsia="ru-RU"/>
        </w:rPr>
        <w:t xml:space="preserve">9.2.1. Лицам, перечислившим задаток для участия в продаже </w:t>
      </w:r>
      <w:r w:rsidR="001462BA">
        <w:rPr>
          <w:rFonts w:ascii="Times New Roman" w:eastAsia="Times New Roman" w:hAnsi="Times New Roman" w:cs="Times New Roman"/>
          <w:bCs/>
          <w:sz w:val="24"/>
          <w:szCs w:val="24"/>
          <w:lang w:eastAsia="ru-RU"/>
        </w:rPr>
        <w:t>государственного</w:t>
      </w:r>
      <w:r w:rsidRPr="008A5BCE">
        <w:rPr>
          <w:rFonts w:ascii="Times New Roman" w:eastAsia="Times New Roman" w:hAnsi="Times New Roman" w:cs="Times New Roman"/>
          <w:bCs/>
          <w:sz w:val="24"/>
          <w:szCs w:val="24"/>
          <w:lang w:eastAsia="ru-RU"/>
        </w:rPr>
        <w:t xml:space="preserve"> имущества на аукционе, денежные средства возвращаются в следующем порядке:</w:t>
      </w:r>
    </w:p>
    <w:p w:rsidR="00481F01" w:rsidRPr="008A5BCE" w:rsidRDefault="00481F01" w:rsidP="008723B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5BCE">
        <w:rPr>
          <w:rFonts w:ascii="Times New Roman" w:eastAsia="Times New Roman" w:hAnsi="Times New Roman" w:cs="Times New Roman"/>
          <w:bCs/>
          <w:sz w:val="24"/>
          <w:szCs w:val="24"/>
          <w:lang w:eastAsia="ru-RU"/>
        </w:rPr>
        <w:t xml:space="preserve">а) </w:t>
      </w:r>
      <w:r w:rsidR="00E93A8B">
        <w:rPr>
          <w:rFonts w:ascii="Times New Roman" w:eastAsia="Times New Roman" w:hAnsi="Times New Roman" w:cs="Times New Roman"/>
          <w:bCs/>
          <w:sz w:val="24"/>
          <w:szCs w:val="24"/>
          <w:lang w:eastAsia="ru-RU"/>
        </w:rPr>
        <w:t>У</w:t>
      </w:r>
      <w:r w:rsidRPr="008A5BCE">
        <w:rPr>
          <w:rFonts w:ascii="Times New Roman" w:eastAsia="Times New Roman" w:hAnsi="Times New Roman" w:cs="Times New Roman"/>
          <w:bCs/>
          <w:sz w:val="24"/>
          <w:szCs w:val="24"/>
          <w:lang w:eastAsia="ru-RU"/>
        </w:rPr>
        <w:t>частникам, за исключением победителя, - в течение 5 (пяти) календарных дней со дня подведения итогов продажи имущества;</w:t>
      </w:r>
    </w:p>
    <w:p w:rsidR="00481F01" w:rsidRPr="008A5BCE" w:rsidRDefault="00481F01" w:rsidP="008723B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5BCE">
        <w:rPr>
          <w:rFonts w:ascii="Times New Roman" w:eastAsia="Times New Roman" w:hAnsi="Times New Roman" w:cs="Times New Roman"/>
          <w:bCs/>
          <w:sz w:val="24"/>
          <w:szCs w:val="24"/>
          <w:lang w:eastAsia="ru-RU"/>
        </w:rPr>
        <w:t xml:space="preserve">б) </w:t>
      </w:r>
      <w:r w:rsidR="00E93A8B">
        <w:rPr>
          <w:rFonts w:ascii="Times New Roman" w:eastAsia="Times New Roman" w:hAnsi="Times New Roman" w:cs="Times New Roman"/>
          <w:bCs/>
          <w:sz w:val="24"/>
          <w:szCs w:val="24"/>
          <w:lang w:eastAsia="ru-RU"/>
        </w:rPr>
        <w:t>П</w:t>
      </w:r>
      <w:r w:rsidRPr="008A5BCE">
        <w:rPr>
          <w:rFonts w:ascii="Times New Roman" w:eastAsia="Times New Roman" w:hAnsi="Times New Roman" w:cs="Times New Roman"/>
          <w:bCs/>
          <w:sz w:val="24"/>
          <w:szCs w:val="24"/>
          <w:lang w:eastAsia="ru-RU"/>
        </w:rPr>
        <w:t xml:space="preserve">ретендентам, не допущенным к участию в продаже имущества, - в течение </w:t>
      </w:r>
      <w:r w:rsidRPr="008A5BCE">
        <w:rPr>
          <w:rFonts w:ascii="Times New Roman" w:eastAsia="Times New Roman" w:hAnsi="Times New Roman" w:cs="Times New Roman"/>
          <w:bCs/>
          <w:sz w:val="24"/>
          <w:szCs w:val="24"/>
          <w:lang w:eastAsia="ru-RU"/>
        </w:rPr>
        <w:br/>
        <w:t xml:space="preserve">5 (пяти) календарных дней со дня подписания протокола о признании </w:t>
      </w:r>
      <w:r w:rsidR="00E93A8B">
        <w:rPr>
          <w:rFonts w:ascii="Times New Roman" w:eastAsia="Times New Roman" w:hAnsi="Times New Roman" w:cs="Times New Roman"/>
          <w:bCs/>
          <w:sz w:val="24"/>
          <w:szCs w:val="24"/>
          <w:lang w:eastAsia="ru-RU"/>
        </w:rPr>
        <w:t>П</w:t>
      </w:r>
      <w:r w:rsidRPr="008A5BCE">
        <w:rPr>
          <w:rFonts w:ascii="Times New Roman" w:eastAsia="Times New Roman" w:hAnsi="Times New Roman" w:cs="Times New Roman"/>
          <w:bCs/>
          <w:sz w:val="24"/>
          <w:szCs w:val="24"/>
          <w:lang w:eastAsia="ru-RU"/>
        </w:rPr>
        <w:t>ретендентов участниками.</w:t>
      </w:r>
    </w:p>
    <w:p w:rsidR="00481F01" w:rsidRPr="008A5BCE" w:rsidRDefault="00481F01" w:rsidP="008723B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5BCE">
        <w:rPr>
          <w:rFonts w:ascii="Times New Roman" w:eastAsia="Times New Roman" w:hAnsi="Times New Roman" w:cs="Times New Roman"/>
          <w:bCs/>
          <w:sz w:val="24"/>
          <w:szCs w:val="24"/>
          <w:lang w:eastAsia="ru-RU"/>
        </w:rPr>
        <w:t xml:space="preserve">9.2.2. Задаток победителя продажи </w:t>
      </w:r>
      <w:r w:rsidR="001462BA">
        <w:rPr>
          <w:rFonts w:ascii="Times New Roman" w:eastAsia="Times New Roman" w:hAnsi="Times New Roman" w:cs="Times New Roman"/>
          <w:bCs/>
          <w:sz w:val="24"/>
          <w:szCs w:val="24"/>
          <w:lang w:eastAsia="ru-RU"/>
        </w:rPr>
        <w:t>государственного</w:t>
      </w:r>
      <w:r w:rsidRPr="008A5BCE">
        <w:rPr>
          <w:rFonts w:ascii="Times New Roman" w:eastAsia="Times New Roman" w:hAnsi="Times New Roman" w:cs="Times New Roman"/>
          <w:bCs/>
          <w:sz w:val="24"/>
          <w:szCs w:val="24"/>
          <w:lang w:eastAsia="ru-RU"/>
        </w:rPr>
        <w:t xml:space="preserve"> имущества засчитывается в счет оплаты приобретаемого имущества и подлежит перечислению в установленном порядке в </w:t>
      </w:r>
      <w:r w:rsidR="00E93A8B">
        <w:rPr>
          <w:rFonts w:ascii="Times New Roman" w:eastAsia="Times New Roman" w:hAnsi="Times New Roman" w:cs="Times New Roman"/>
          <w:bCs/>
          <w:sz w:val="24"/>
          <w:szCs w:val="24"/>
          <w:lang w:eastAsia="ru-RU"/>
        </w:rPr>
        <w:t xml:space="preserve">окружной </w:t>
      </w:r>
      <w:r w:rsidRPr="008A5BCE">
        <w:rPr>
          <w:rFonts w:ascii="Times New Roman" w:eastAsia="Times New Roman" w:hAnsi="Times New Roman" w:cs="Times New Roman"/>
          <w:bCs/>
          <w:sz w:val="24"/>
          <w:szCs w:val="24"/>
          <w:lang w:eastAsia="ru-RU"/>
        </w:rPr>
        <w:t xml:space="preserve">бюджет </w:t>
      </w:r>
      <w:r w:rsidR="001462BA">
        <w:rPr>
          <w:rFonts w:ascii="Times New Roman" w:eastAsia="Times New Roman" w:hAnsi="Times New Roman" w:cs="Times New Roman"/>
          <w:bCs/>
          <w:sz w:val="24"/>
          <w:szCs w:val="24"/>
          <w:lang w:eastAsia="ru-RU"/>
        </w:rPr>
        <w:t xml:space="preserve">Чукотского автономного округа </w:t>
      </w:r>
      <w:r w:rsidRPr="008A5BCE">
        <w:rPr>
          <w:rFonts w:ascii="Times New Roman" w:eastAsia="Times New Roman" w:hAnsi="Times New Roman" w:cs="Times New Roman"/>
          <w:bCs/>
          <w:sz w:val="24"/>
          <w:szCs w:val="24"/>
          <w:lang w:eastAsia="ru-RU"/>
        </w:rPr>
        <w:t>в течение 5 (пяти) календарных дней со дня истечения срока, установленного для заключения договора купли-продажи имущества.</w:t>
      </w:r>
    </w:p>
    <w:p w:rsidR="00481F01" w:rsidRPr="008A5BCE" w:rsidRDefault="00481F01" w:rsidP="008723B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5BCE">
        <w:rPr>
          <w:rFonts w:ascii="Times New Roman" w:eastAsia="Times New Roman" w:hAnsi="Times New Roman" w:cs="Times New Roman"/>
          <w:bCs/>
          <w:sz w:val="24"/>
          <w:szCs w:val="24"/>
          <w:lang w:eastAsia="ru-RU"/>
        </w:rPr>
        <w:t xml:space="preserve">9.2.3. При уклонении или отказе победителя от заключения в установленный срок договора купли-продажи имущества результаты аукциона аннулируются </w:t>
      </w:r>
      <w:r w:rsidR="007D0B97">
        <w:rPr>
          <w:rFonts w:ascii="Times New Roman" w:eastAsia="Times New Roman" w:hAnsi="Times New Roman" w:cs="Times New Roman"/>
          <w:bCs/>
          <w:sz w:val="24"/>
          <w:szCs w:val="24"/>
          <w:lang w:eastAsia="ru-RU"/>
        </w:rPr>
        <w:t>П</w:t>
      </w:r>
      <w:r w:rsidRPr="008A5BCE">
        <w:rPr>
          <w:rFonts w:ascii="Times New Roman" w:eastAsia="Times New Roman" w:hAnsi="Times New Roman" w:cs="Times New Roman"/>
          <w:bCs/>
          <w:sz w:val="24"/>
          <w:szCs w:val="24"/>
          <w:lang w:eastAsia="ru-RU"/>
        </w:rPr>
        <w:t>родавцом, победитель утрачивает право на заключение указанного договора, задаток ему не возвращается.</w:t>
      </w:r>
    </w:p>
    <w:p w:rsidR="00481F01" w:rsidRPr="008A5BCE" w:rsidRDefault="00481F01" w:rsidP="008723B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A5BCE">
        <w:rPr>
          <w:rFonts w:ascii="Times New Roman" w:eastAsia="Times New Roman" w:hAnsi="Times New Roman" w:cs="Times New Roman"/>
          <w:bCs/>
          <w:sz w:val="24"/>
          <w:szCs w:val="24"/>
          <w:lang w:eastAsia="ru-RU"/>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21" w:history="1">
        <w:r w:rsidRPr="008A5BCE">
          <w:rPr>
            <w:rFonts w:ascii="Times New Roman" w:eastAsia="Times New Roman" w:hAnsi="Times New Roman" w:cs="Times New Roman"/>
            <w:bCs/>
            <w:sz w:val="24"/>
            <w:szCs w:val="24"/>
            <w:lang w:eastAsia="ru-RU"/>
          </w:rPr>
          <w:t>законодательством</w:t>
        </w:r>
      </w:hyperlink>
      <w:r w:rsidRPr="008A5BCE">
        <w:rPr>
          <w:rFonts w:ascii="Times New Roman" w:eastAsia="Times New Roman" w:hAnsi="Times New Roman" w:cs="Times New Roman"/>
          <w:bCs/>
          <w:sz w:val="24"/>
          <w:szCs w:val="24"/>
          <w:lang w:eastAsia="ru-RU"/>
        </w:rPr>
        <w:t xml:space="preserve"> Российской Федерации в договоре купли-продажи имущества, задаток ему не возвращается.</w:t>
      </w:r>
    </w:p>
    <w:p w:rsidR="00481F01" w:rsidRPr="008A5BCE" w:rsidRDefault="00481F01" w:rsidP="008723BE">
      <w:pPr>
        <w:autoSpaceDE w:val="0"/>
        <w:autoSpaceDN w:val="0"/>
        <w:adjustRightInd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9.2.5. В случае отзыва </w:t>
      </w:r>
      <w:r w:rsidR="007D0B97">
        <w:rPr>
          <w:rFonts w:ascii="Times New Roman" w:hAnsi="Times New Roman" w:cs="Times New Roman"/>
          <w:sz w:val="24"/>
          <w:szCs w:val="24"/>
        </w:rPr>
        <w:t>П</w:t>
      </w:r>
      <w:r w:rsidRPr="008A5BCE">
        <w:rPr>
          <w:rFonts w:ascii="Times New Roman" w:hAnsi="Times New Roman" w:cs="Times New Roman"/>
          <w:sz w:val="24"/>
          <w:szCs w:val="24"/>
        </w:rPr>
        <w:t xml:space="preserve">ретендентом заявки, поступивший задаток подлежит возврату в течение 5 календарных дней со дня поступления уведомления об отзыве заявки. </w:t>
      </w:r>
    </w:p>
    <w:p w:rsidR="00481F01" w:rsidRDefault="00481F01" w:rsidP="008723BE">
      <w:pPr>
        <w:autoSpaceDE w:val="0"/>
        <w:autoSpaceDN w:val="0"/>
        <w:adjustRightInd w:val="0"/>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9.2.6. В случае отзыва </w:t>
      </w:r>
      <w:r w:rsidR="007D0B97">
        <w:rPr>
          <w:rFonts w:ascii="Times New Roman" w:hAnsi="Times New Roman" w:cs="Times New Roman"/>
          <w:sz w:val="24"/>
          <w:szCs w:val="24"/>
        </w:rPr>
        <w:t>П</w:t>
      </w:r>
      <w:r w:rsidRPr="008A5BCE">
        <w:rPr>
          <w:rFonts w:ascii="Times New Roman" w:hAnsi="Times New Roman" w:cs="Times New Roman"/>
          <w:sz w:val="24"/>
          <w:szCs w:val="24"/>
        </w:rPr>
        <w:t>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77FE8" w:rsidRPr="008A5BCE" w:rsidRDefault="00677FE8" w:rsidP="008723BE">
      <w:pPr>
        <w:autoSpaceDE w:val="0"/>
        <w:autoSpaceDN w:val="0"/>
        <w:adjustRightInd w:val="0"/>
        <w:spacing w:after="0" w:line="240" w:lineRule="auto"/>
        <w:ind w:firstLine="709"/>
        <w:jc w:val="both"/>
        <w:rPr>
          <w:rFonts w:ascii="Times New Roman" w:hAnsi="Times New Roman" w:cs="Times New Roman"/>
          <w:sz w:val="24"/>
          <w:szCs w:val="24"/>
        </w:rPr>
      </w:pPr>
    </w:p>
    <w:p w:rsidR="00481F01" w:rsidRPr="008A5BCE" w:rsidRDefault="00481F01" w:rsidP="007D0B97">
      <w:pPr>
        <w:numPr>
          <w:ilvl w:val="0"/>
          <w:numId w:val="4"/>
        </w:numPr>
        <w:spacing w:after="0" w:line="240" w:lineRule="auto"/>
        <w:ind w:left="0" w:firstLine="0"/>
        <w:jc w:val="center"/>
        <w:rPr>
          <w:rFonts w:ascii="Times New Roman" w:hAnsi="Times New Roman" w:cs="Times New Roman"/>
          <w:b/>
          <w:sz w:val="24"/>
          <w:szCs w:val="24"/>
        </w:rPr>
      </w:pPr>
      <w:r w:rsidRPr="008A5BCE">
        <w:rPr>
          <w:rFonts w:ascii="Times New Roman" w:hAnsi="Times New Roman" w:cs="Times New Roman"/>
          <w:b/>
          <w:sz w:val="24"/>
          <w:szCs w:val="24"/>
        </w:rPr>
        <w:t xml:space="preserve">Порядок ознакомления со сведениями об </w:t>
      </w:r>
      <w:r w:rsidR="007D0B97">
        <w:rPr>
          <w:rFonts w:ascii="Times New Roman" w:hAnsi="Times New Roman" w:cs="Times New Roman"/>
          <w:b/>
          <w:sz w:val="24"/>
          <w:szCs w:val="24"/>
        </w:rPr>
        <w:t>и</w:t>
      </w:r>
      <w:r w:rsidRPr="008A5BCE">
        <w:rPr>
          <w:rFonts w:ascii="Times New Roman" w:hAnsi="Times New Roman" w:cs="Times New Roman"/>
          <w:b/>
          <w:sz w:val="24"/>
          <w:szCs w:val="24"/>
        </w:rPr>
        <w:t xml:space="preserve">муществе, </w:t>
      </w:r>
      <w:r w:rsidRPr="008A5BCE">
        <w:rPr>
          <w:rFonts w:ascii="Times New Roman" w:hAnsi="Times New Roman" w:cs="Times New Roman"/>
          <w:b/>
          <w:sz w:val="24"/>
          <w:szCs w:val="24"/>
        </w:rPr>
        <w:br/>
        <w:t xml:space="preserve">выставляемом на </w:t>
      </w:r>
      <w:r w:rsidRPr="008A5BCE">
        <w:rPr>
          <w:rFonts w:ascii="Times New Roman" w:eastAsia="Times New Roman" w:hAnsi="Times New Roman" w:cs="Times New Roman"/>
          <w:b/>
          <w:bCs/>
          <w:sz w:val="24"/>
          <w:szCs w:val="24"/>
          <w:lang w:eastAsia="ru-RU"/>
        </w:rPr>
        <w:t>аукционе</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10.1. Информация о проведении аукциона по продаже имущества размещается на</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 xml:space="preserve"> официальном сайте Российской Федерации в сети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Интернет</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 xml:space="preserve"> </w:t>
      </w:r>
      <w:hyperlink r:id="rId22" w:history="1">
        <w:r w:rsidRPr="008A5BCE">
          <w:rPr>
            <w:rFonts w:ascii="Times New Roman" w:hAnsi="Times New Roman" w:cs="Times New Roman"/>
            <w:sz w:val="24"/>
            <w:szCs w:val="24"/>
          </w:rPr>
          <w:t>www.torgi.gov.ru</w:t>
        </w:r>
      </w:hyperlink>
      <w:r w:rsidRPr="008A5BCE">
        <w:rPr>
          <w:rFonts w:ascii="Times New Roman" w:hAnsi="Times New Roman" w:cs="Times New Roman"/>
          <w:sz w:val="24"/>
          <w:szCs w:val="24"/>
        </w:rPr>
        <w:t xml:space="preserve">, на сайте </w:t>
      </w:r>
      <w:r w:rsidR="001462BA">
        <w:rPr>
          <w:rFonts w:ascii="Times New Roman" w:hAnsi="Times New Roman" w:cs="Times New Roman"/>
          <w:sz w:val="24"/>
          <w:szCs w:val="24"/>
        </w:rPr>
        <w:t>Чукотского автономного округа</w:t>
      </w:r>
      <w:r w:rsidRPr="008A5BCE">
        <w:rPr>
          <w:rFonts w:ascii="Times New Roman" w:hAnsi="Times New Roman" w:cs="Times New Roman"/>
          <w:sz w:val="24"/>
          <w:szCs w:val="24"/>
        </w:rPr>
        <w:t xml:space="preserve"> в сети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Интернет</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 xml:space="preserve"> www.</w:t>
      </w:r>
      <w:r w:rsidR="001462BA">
        <w:rPr>
          <w:rFonts w:ascii="Times New Roman" w:hAnsi="Times New Roman" w:cs="Times New Roman"/>
          <w:sz w:val="24"/>
          <w:szCs w:val="24"/>
        </w:rPr>
        <w:t>чукотка</w:t>
      </w:r>
      <w:proofErr w:type="gramStart"/>
      <w:r w:rsidR="001462BA">
        <w:rPr>
          <w:rFonts w:ascii="Times New Roman" w:hAnsi="Times New Roman" w:cs="Times New Roman"/>
          <w:sz w:val="24"/>
          <w:szCs w:val="24"/>
        </w:rPr>
        <w:t>.р</w:t>
      </w:r>
      <w:proofErr w:type="gramEnd"/>
      <w:r w:rsidR="001462BA">
        <w:rPr>
          <w:rFonts w:ascii="Times New Roman" w:hAnsi="Times New Roman" w:cs="Times New Roman"/>
          <w:sz w:val="24"/>
          <w:szCs w:val="24"/>
        </w:rPr>
        <w:t>ф</w:t>
      </w:r>
      <w:r w:rsidRPr="008A5BCE">
        <w:rPr>
          <w:rFonts w:ascii="Times New Roman" w:hAnsi="Times New Roman" w:cs="Times New Roman"/>
          <w:sz w:val="24"/>
          <w:szCs w:val="24"/>
        </w:rPr>
        <w:t xml:space="preserve"> и на сайте электронной площадки (п.</w:t>
      </w:r>
      <w:r w:rsidRPr="008A5BCE">
        <w:rPr>
          <w:rFonts w:ascii="Times New Roman" w:eastAsia="Times New Roman" w:hAnsi="Times New Roman" w:cs="Times New Roman"/>
          <w:sz w:val="24"/>
          <w:szCs w:val="24"/>
          <w:lang w:eastAsia="ru-RU"/>
        </w:rPr>
        <w:t xml:space="preserve"> </w:t>
      </w:r>
      <w:r w:rsidRPr="008A5BCE">
        <w:rPr>
          <w:rFonts w:ascii="Times New Roman" w:hAnsi="Times New Roman" w:cs="Times New Roman"/>
          <w:sz w:val="24"/>
          <w:szCs w:val="24"/>
        </w:rPr>
        <w:t xml:space="preserve">3.3 настоящего Информационного сообщения) и содержит следующее: </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а) информационное сообщение о проведении продажи имущества;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б) форма заявки (приложение № 1);</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в) проект договора купли-продажи имущества (приложение № 2);</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г) иные сведения, предусмотренные Федеральным законом от 21 декабр</w:t>
      </w:r>
      <w:r w:rsidR="00A146A6">
        <w:rPr>
          <w:rFonts w:ascii="Times New Roman" w:hAnsi="Times New Roman" w:cs="Times New Roman"/>
          <w:sz w:val="24"/>
          <w:szCs w:val="24"/>
        </w:rPr>
        <w:t>я 2001 года</w:t>
      </w:r>
      <w:r w:rsidRPr="008A5BCE">
        <w:rPr>
          <w:rFonts w:ascii="Times New Roman" w:hAnsi="Times New Roman" w:cs="Times New Roman"/>
          <w:sz w:val="24"/>
          <w:szCs w:val="24"/>
        </w:rPr>
        <w:t xml:space="preserve"> </w:t>
      </w:r>
      <w:r w:rsidR="008A5BCE">
        <w:rPr>
          <w:rFonts w:ascii="Times New Roman" w:hAnsi="Times New Roman" w:cs="Times New Roman"/>
          <w:sz w:val="24"/>
          <w:szCs w:val="24"/>
        </w:rPr>
        <w:br/>
      </w:r>
      <w:r w:rsidRPr="008A5BCE">
        <w:rPr>
          <w:rFonts w:ascii="Times New Roman" w:hAnsi="Times New Roman" w:cs="Times New Roman"/>
          <w:sz w:val="24"/>
          <w:szCs w:val="24"/>
        </w:rPr>
        <w:t>№ 178-ФЗ «О приватизации государственного и муниципального имущества».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10.2. С дополнительной информацией об участии в торгах, о порядке проведения торгов, с формой заявки, условиями договора купли-продажи, </w:t>
      </w:r>
      <w:r w:rsidR="007D0B97">
        <w:rPr>
          <w:rFonts w:ascii="Times New Roman" w:hAnsi="Times New Roman" w:cs="Times New Roman"/>
          <w:sz w:val="24"/>
          <w:szCs w:val="24"/>
        </w:rPr>
        <w:t>П</w:t>
      </w:r>
      <w:r w:rsidRPr="008A5BCE">
        <w:rPr>
          <w:rFonts w:ascii="Times New Roman" w:hAnsi="Times New Roman" w:cs="Times New Roman"/>
          <w:sz w:val="24"/>
          <w:szCs w:val="24"/>
        </w:rPr>
        <w:t xml:space="preserve">ретенденты могут ознакомиться на официальном сайте </w:t>
      </w:r>
      <w:r w:rsidR="00C81FFE">
        <w:rPr>
          <w:rFonts w:ascii="Times New Roman" w:hAnsi="Times New Roman" w:cs="Times New Roman"/>
          <w:sz w:val="24"/>
          <w:szCs w:val="24"/>
        </w:rPr>
        <w:t xml:space="preserve">Чукотского автономного округа </w:t>
      </w:r>
      <w:r w:rsidRPr="008A5BCE">
        <w:rPr>
          <w:rFonts w:ascii="Times New Roman" w:hAnsi="Times New Roman" w:cs="Times New Roman"/>
          <w:sz w:val="24"/>
          <w:szCs w:val="24"/>
        </w:rPr>
        <w:t xml:space="preserve">в сети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Интернет</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 xml:space="preserve"> www.</w:t>
      </w:r>
      <w:r w:rsidR="00C81FFE">
        <w:rPr>
          <w:rFonts w:ascii="Times New Roman" w:hAnsi="Times New Roman" w:cs="Times New Roman"/>
          <w:sz w:val="24"/>
          <w:szCs w:val="24"/>
        </w:rPr>
        <w:t>чукотка</w:t>
      </w:r>
      <w:proofErr w:type="gramStart"/>
      <w:r w:rsidR="00C81FFE">
        <w:rPr>
          <w:rFonts w:ascii="Times New Roman" w:hAnsi="Times New Roman" w:cs="Times New Roman"/>
          <w:sz w:val="24"/>
          <w:szCs w:val="24"/>
        </w:rPr>
        <w:t>.р</w:t>
      </w:r>
      <w:proofErr w:type="gramEnd"/>
      <w:r w:rsidR="00C81FFE">
        <w:rPr>
          <w:rFonts w:ascii="Times New Roman" w:hAnsi="Times New Roman" w:cs="Times New Roman"/>
          <w:sz w:val="24"/>
          <w:szCs w:val="24"/>
        </w:rPr>
        <w:t>ф</w:t>
      </w:r>
      <w:r w:rsidRPr="008A5BCE">
        <w:rPr>
          <w:rFonts w:ascii="Times New Roman" w:hAnsi="Times New Roman" w:cs="Times New Roman"/>
          <w:sz w:val="24"/>
          <w:szCs w:val="24"/>
        </w:rPr>
        <w:t xml:space="preserve">, официальном сайте Российской Федерации в сети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Интернет</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 xml:space="preserve"> </w:t>
      </w:r>
      <w:hyperlink r:id="rId23" w:history="1">
        <w:r w:rsidRPr="008A5BCE">
          <w:rPr>
            <w:rFonts w:ascii="Times New Roman" w:hAnsi="Times New Roman" w:cs="Times New Roman"/>
            <w:sz w:val="24"/>
            <w:szCs w:val="24"/>
          </w:rPr>
          <w:t>www.torgi.gov.ru</w:t>
        </w:r>
      </w:hyperlink>
      <w:r w:rsidRPr="008A5BCE">
        <w:rPr>
          <w:rFonts w:ascii="Times New Roman" w:hAnsi="Times New Roman" w:cs="Times New Roman"/>
          <w:sz w:val="24"/>
          <w:szCs w:val="24"/>
        </w:rPr>
        <w:t xml:space="preserve">, на сайте в сети «Интернет» Организатора (электронная площадка) и по телефону: </w:t>
      </w:r>
      <w:r w:rsidR="00C81FFE">
        <w:rPr>
          <w:rFonts w:ascii="Times New Roman" w:eastAsia="Times New Roman" w:hAnsi="Times New Roman" w:cs="Times New Roman"/>
          <w:sz w:val="24"/>
          <w:szCs w:val="24"/>
          <w:lang w:eastAsia="ru-RU"/>
        </w:rPr>
        <w:t>(42722) 69333</w:t>
      </w:r>
      <w:r w:rsidRPr="008A5BCE">
        <w:rPr>
          <w:rFonts w:ascii="Times New Roman" w:eastAsia="Times New Roman" w:hAnsi="Times New Roman" w:cs="Times New Roman"/>
          <w:sz w:val="24"/>
          <w:szCs w:val="24"/>
          <w:lang w:eastAsia="ru-RU"/>
        </w:rPr>
        <w:t>.</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10.3. 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Такой запрос в режиме реального времени направляется в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личный кабинет</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 xml:space="preserve"> Продавца для рассмотрения при условии, что запрос поступил </w:t>
      </w:r>
      <w:r w:rsidR="007D0B97">
        <w:rPr>
          <w:rFonts w:ascii="Times New Roman" w:hAnsi="Times New Roman" w:cs="Times New Roman"/>
          <w:sz w:val="24"/>
          <w:szCs w:val="24"/>
        </w:rPr>
        <w:t>П</w:t>
      </w:r>
      <w:r w:rsidRPr="008A5BCE">
        <w:rPr>
          <w:rFonts w:ascii="Times New Roman" w:hAnsi="Times New Roman" w:cs="Times New Roman"/>
          <w:sz w:val="24"/>
          <w:szCs w:val="24"/>
        </w:rPr>
        <w:t xml:space="preserve">родавцу не позднее 5 </w:t>
      </w:r>
      <w:r w:rsidRPr="008A5BCE">
        <w:rPr>
          <w:rFonts w:ascii="Times New Roman" w:eastAsia="Times New Roman" w:hAnsi="Times New Roman" w:cs="Times New Roman"/>
          <w:sz w:val="24"/>
          <w:szCs w:val="24"/>
          <w:lang w:eastAsia="ru-RU"/>
        </w:rPr>
        <w:t xml:space="preserve">(пяти) </w:t>
      </w:r>
      <w:r w:rsidRPr="008A5BCE">
        <w:rPr>
          <w:rFonts w:ascii="Times New Roman" w:hAnsi="Times New Roman" w:cs="Times New Roman"/>
          <w:sz w:val="24"/>
          <w:szCs w:val="24"/>
        </w:rPr>
        <w:t>рабочих дней до</w:t>
      </w:r>
      <w:r w:rsidRPr="008A5BCE">
        <w:rPr>
          <w:rFonts w:ascii="Times New Roman" w:eastAsia="Times New Roman" w:hAnsi="Times New Roman" w:cs="Times New Roman"/>
          <w:sz w:val="24"/>
          <w:szCs w:val="24"/>
          <w:lang w:eastAsia="ru-RU"/>
        </w:rPr>
        <w:t xml:space="preserve"> даты</w:t>
      </w:r>
      <w:r w:rsidRPr="008A5BCE">
        <w:rPr>
          <w:rFonts w:ascii="Times New Roman" w:hAnsi="Times New Roman" w:cs="Times New Roman"/>
          <w:sz w:val="24"/>
          <w:szCs w:val="24"/>
        </w:rPr>
        <w:t xml:space="preserve"> окончания подачи заявок.</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В течение 2 </w:t>
      </w:r>
      <w:r w:rsidRPr="008A5BCE">
        <w:rPr>
          <w:rFonts w:ascii="Times New Roman" w:eastAsia="Times New Roman" w:hAnsi="Times New Roman" w:cs="Times New Roman"/>
          <w:sz w:val="24"/>
          <w:szCs w:val="24"/>
          <w:lang w:eastAsia="ru-RU"/>
        </w:rPr>
        <w:t xml:space="preserve">(двух) </w:t>
      </w:r>
      <w:r w:rsidRPr="008A5BCE">
        <w:rPr>
          <w:rFonts w:ascii="Times New Roman" w:hAnsi="Times New Roman" w:cs="Times New Roman"/>
          <w:sz w:val="24"/>
          <w:szCs w:val="24"/>
        </w:rPr>
        <w:t xml:space="preserve">рабочих дней со дня поступления запроса </w:t>
      </w:r>
      <w:r w:rsidR="007D0B97">
        <w:rPr>
          <w:rFonts w:ascii="Times New Roman" w:hAnsi="Times New Roman" w:cs="Times New Roman"/>
          <w:sz w:val="24"/>
          <w:szCs w:val="24"/>
        </w:rPr>
        <w:t>П</w:t>
      </w:r>
      <w:r w:rsidRPr="008A5BCE">
        <w:rPr>
          <w:rFonts w:ascii="Times New Roman" w:hAnsi="Times New Roman" w:cs="Times New Roman"/>
          <w:sz w:val="24"/>
          <w:szCs w:val="24"/>
        </w:rPr>
        <w:t>родавец предоставляет</w:t>
      </w:r>
      <w:r w:rsidRPr="008A5BCE">
        <w:rPr>
          <w:rFonts w:ascii="Times New Roman" w:eastAsia="Times New Roman" w:hAnsi="Times New Roman" w:cs="Times New Roman"/>
          <w:sz w:val="24"/>
          <w:szCs w:val="24"/>
          <w:lang w:eastAsia="ru-RU"/>
        </w:rPr>
        <w:br/>
      </w:r>
      <w:r w:rsidR="007D0B97">
        <w:rPr>
          <w:rFonts w:ascii="Times New Roman" w:hAnsi="Times New Roman" w:cs="Times New Roman"/>
          <w:sz w:val="24"/>
          <w:szCs w:val="24"/>
        </w:rPr>
        <w:t>О</w:t>
      </w:r>
      <w:r w:rsidRPr="008A5BCE">
        <w:rPr>
          <w:rFonts w:ascii="Times New Roman" w:hAnsi="Times New Roman" w:cs="Times New Roman"/>
          <w:sz w:val="24"/>
          <w:szCs w:val="24"/>
        </w:rPr>
        <w:t>рганизатору для размещения в открытом доступе разъяснение с указанием предмета запроса, но без указания лица, от которого поступил запрос.</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В случае направления запроса иностранными лицами такой запрос должен иметь перевод на русский язык.</w:t>
      </w:r>
    </w:p>
    <w:p w:rsidR="00C81FFE" w:rsidRPr="008A5BCE" w:rsidRDefault="00C81FFE" w:rsidP="008723BE">
      <w:pPr>
        <w:spacing w:after="0" w:line="240" w:lineRule="auto"/>
        <w:ind w:firstLine="709"/>
        <w:jc w:val="both"/>
        <w:rPr>
          <w:rFonts w:ascii="Times New Roman" w:hAnsi="Times New Roman" w:cs="Times New Roman"/>
          <w:sz w:val="24"/>
          <w:szCs w:val="24"/>
        </w:rPr>
      </w:pPr>
    </w:p>
    <w:p w:rsidR="00481F01" w:rsidRPr="008A5BCE" w:rsidRDefault="00481F01" w:rsidP="00677FE8">
      <w:pPr>
        <w:spacing w:after="0" w:line="240" w:lineRule="auto"/>
        <w:jc w:val="center"/>
        <w:rPr>
          <w:rFonts w:ascii="Times New Roman" w:hAnsi="Times New Roman" w:cs="Times New Roman"/>
          <w:b/>
          <w:sz w:val="24"/>
          <w:szCs w:val="24"/>
        </w:rPr>
      </w:pPr>
      <w:r w:rsidRPr="008A5BCE">
        <w:rPr>
          <w:rFonts w:ascii="Times New Roman" w:hAnsi="Times New Roman" w:cs="Times New Roman"/>
          <w:b/>
          <w:sz w:val="24"/>
          <w:szCs w:val="24"/>
        </w:rPr>
        <w:t>11. Порядок определения участников аукциона</w:t>
      </w:r>
    </w:p>
    <w:p w:rsidR="00481F01" w:rsidRPr="008A5BCE" w:rsidRDefault="00481F01" w:rsidP="008723BE">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 xml:space="preserve">11.1. В день определения </w:t>
      </w:r>
      <w:r w:rsidR="009B209D">
        <w:rPr>
          <w:rFonts w:ascii="Times New Roman" w:hAnsi="Times New Roman" w:cs="Times New Roman"/>
          <w:sz w:val="24"/>
          <w:szCs w:val="24"/>
        </w:rPr>
        <w:t>У</w:t>
      </w:r>
      <w:r w:rsidRPr="008A5BCE">
        <w:rPr>
          <w:rFonts w:ascii="Times New Roman" w:hAnsi="Times New Roman" w:cs="Times New Roman"/>
          <w:sz w:val="24"/>
          <w:szCs w:val="24"/>
        </w:rPr>
        <w:t xml:space="preserve">частников аукциона, указанный в </w:t>
      </w:r>
      <w:r w:rsidR="00677FE8">
        <w:rPr>
          <w:rFonts w:ascii="Times New Roman" w:hAnsi="Times New Roman" w:cs="Times New Roman"/>
          <w:sz w:val="24"/>
          <w:szCs w:val="24"/>
        </w:rPr>
        <w:t xml:space="preserve">настоящем </w:t>
      </w:r>
      <w:r w:rsidRPr="008A5BCE">
        <w:rPr>
          <w:rFonts w:ascii="Times New Roman" w:hAnsi="Times New Roman" w:cs="Times New Roman"/>
          <w:sz w:val="24"/>
          <w:szCs w:val="24"/>
        </w:rPr>
        <w:t xml:space="preserve">информационном сообщении, Организатор через «личный кабинет» </w:t>
      </w:r>
      <w:r w:rsidR="009B209D">
        <w:rPr>
          <w:rFonts w:ascii="Times New Roman" w:hAnsi="Times New Roman" w:cs="Times New Roman"/>
          <w:sz w:val="24"/>
          <w:szCs w:val="24"/>
        </w:rPr>
        <w:t>П</w:t>
      </w:r>
      <w:r w:rsidRPr="008A5BCE">
        <w:rPr>
          <w:rFonts w:ascii="Times New Roman" w:hAnsi="Times New Roman" w:cs="Times New Roman"/>
          <w:sz w:val="24"/>
          <w:szCs w:val="24"/>
        </w:rPr>
        <w:t xml:space="preserve">родавца обеспечивает доступ </w:t>
      </w:r>
      <w:r w:rsidR="009B209D">
        <w:rPr>
          <w:rFonts w:ascii="Times New Roman" w:hAnsi="Times New Roman" w:cs="Times New Roman"/>
          <w:sz w:val="24"/>
          <w:szCs w:val="24"/>
        </w:rPr>
        <w:t>П</w:t>
      </w:r>
      <w:r w:rsidRPr="008A5BCE">
        <w:rPr>
          <w:rFonts w:ascii="Times New Roman" w:hAnsi="Times New Roman" w:cs="Times New Roman"/>
          <w:sz w:val="24"/>
          <w:szCs w:val="24"/>
        </w:rPr>
        <w:t>родавца к поданным Претендентами заявкам и документам, а также к журналу приема заявок.</w:t>
      </w:r>
    </w:p>
    <w:p w:rsidR="00481F01" w:rsidRPr="00290862" w:rsidRDefault="00481F01" w:rsidP="008723BE">
      <w:pPr>
        <w:tabs>
          <w:tab w:val="left" w:pos="540"/>
        </w:tabs>
        <w:spacing w:after="0" w:line="240" w:lineRule="auto"/>
        <w:ind w:firstLine="709"/>
        <w:jc w:val="both"/>
        <w:outlineLvl w:val="0"/>
        <w:rPr>
          <w:rFonts w:ascii="Times New Roman" w:hAnsi="Times New Roman" w:cs="Times New Roman"/>
          <w:color w:val="000000" w:themeColor="text1"/>
          <w:sz w:val="24"/>
          <w:szCs w:val="24"/>
        </w:rPr>
      </w:pPr>
      <w:r w:rsidRPr="00290862">
        <w:rPr>
          <w:rFonts w:ascii="Times New Roman" w:hAnsi="Times New Roman" w:cs="Times New Roman"/>
          <w:color w:val="000000" w:themeColor="text1"/>
          <w:sz w:val="24"/>
          <w:szCs w:val="24"/>
        </w:rPr>
        <w:t xml:space="preserve">11.2. </w:t>
      </w:r>
      <w:proofErr w:type="gramStart"/>
      <w:r w:rsidRPr="00290862">
        <w:rPr>
          <w:rFonts w:ascii="Times New Roman" w:hAnsi="Times New Roman" w:cs="Times New Roman"/>
          <w:color w:val="000000" w:themeColor="text1"/>
          <w:sz w:val="24"/>
          <w:szCs w:val="24"/>
        </w:rPr>
        <w:t xml:space="preserve">Продавец в день рассмотрения заявок и документов </w:t>
      </w:r>
      <w:r w:rsidR="009B209D">
        <w:rPr>
          <w:rFonts w:ascii="Times New Roman" w:hAnsi="Times New Roman" w:cs="Times New Roman"/>
          <w:color w:val="000000" w:themeColor="text1"/>
          <w:sz w:val="24"/>
          <w:szCs w:val="24"/>
        </w:rPr>
        <w:t>П</w:t>
      </w:r>
      <w:r w:rsidRPr="00290862">
        <w:rPr>
          <w:rFonts w:ascii="Times New Roman" w:hAnsi="Times New Roman" w:cs="Times New Roman"/>
          <w:color w:val="000000" w:themeColor="text1"/>
          <w:sz w:val="24"/>
          <w:szCs w:val="24"/>
        </w:rPr>
        <w:t xml:space="preserve">ретендентов </w:t>
      </w:r>
      <w:r w:rsidR="006624CF" w:rsidRPr="00290862">
        <w:rPr>
          <w:rFonts w:ascii="Times New Roman" w:hAnsi="Times New Roman" w:cs="Times New Roman"/>
          <w:color w:val="000000" w:themeColor="text1"/>
          <w:sz w:val="24"/>
          <w:szCs w:val="24"/>
        </w:rPr>
        <w:t xml:space="preserve">и установления факта поступления задатка </w:t>
      </w:r>
      <w:r w:rsidRPr="00290862">
        <w:rPr>
          <w:rFonts w:ascii="Times New Roman" w:eastAsia="Times New Roman" w:hAnsi="Times New Roman" w:cs="Times New Roman"/>
          <w:noProof/>
          <w:color w:val="000000" w:themeColor="text1"/>
          <w:sz w:val="24"/>
          <w:szCs w:val="24"/>
          <w:lang w:eastAsia="zh-CN"/>
        </w:rPr>
        <w:t>подписывает</w:t>
      </w:r>
      <w:r w:rsidRPr="00290862">
        <w:rPr>
          <w:rFonts w:ascii="Times New Roman" w:hAnsi="Times New Roman" w:cs="Times New Roman"/>
          <w:color w:val="000000" w:themeColor="text1"/>
          <w:sz w:val="24"/>
          <w:szCs w:val="24"/>
        </w:rPr>
        <w:t xml:space="preserve"> протокол о признании Претендентов </w:t>
      </w:r>
      <w:r w:rsidR="009B209D">
        <w:rPr>
          <w:rFonts w:ascii="Times New Roman" w:hAnsi="Times New Roman" w:cs="Times New Roman"/>
          <w:color w:val="000000" w:themeColor="text1"/>
          <w:sz w:val="24"/>
          <w:szCs w:val="24"/>
        </w:rPr>
        <w:t>У</w:t>
      </w:r>
      <w:r w:rsidRPr="00290862">
        <w:rPr>
          <w:rFonts w:ascii="Times New Roman" w:hAnsi="Times New Roman" w:cs="Times New Roman"/>
          <w:color w:val="000000" w:themeColor="text1"/>
          <w:sz w:val="24"/>
          <w:szCs w:val="24"/>
        </w:rPr>
        <w:t xml:space="preserve">частниками, в котором приводится перечень принятых заявок (с указанием имен (наименований) претендентов), перечень отозванных заявок, имена (наименования) </w:t>
      </w:r>
      <w:r w:rsidR="009B209D">
        <w:rPr>
          <w:rFonts w:ascii="Times New Roman" w:hAnsi="Times New Roman" w:cs="Times New Roman"/>
          <w:color w:val="000000" w:themeColor="text1"/>
          <w:sz w:val="24"/>
          <w:szCs w:val="24"/>
        </w:rPr>
        <w:t>П</w:t>
      </w:r>
      <w:r w:rsidRPr="00290862">
        <w:rPr>
          <w:rFonts w:ascii="Times New Roman" w:hAnsi="Times New Roman" w:cs="Times New Roman"/>
          <w:color w:val="000000" w:themeColor="text1"/>
          <w:sz w:val="24"/>
          <w:szCs w:val="24"/>
        </w:rPr>
        <w:t xml:space="preserve">ретендентов, признанных </w:t>
      </w:r>
      <w:r w:rsidR="009B209D">
        <w:rPr>
          <w:rFonts w:ascii="Times New Roman" w:hAnsi="Times New Roman" w:cs="Times New Roman"/>
          <w:color w:val="000000" w:themeColor="text1"/>
          <w:sz w:val="24"/>
          <w:szCs w:val="24"/>
        </w:rPr>
        <w:t>У</w:t>
      </w:r>
      <w:r w:rsidRPr="00290862">
        <w:rPr>
          <w:rFonts w:ascii="Times New Roman" w:hAnsi="Times New Roman" w:cs="Times New Roman"/>
          <w:color w:val="000000" w:themeColor="text1"/>
          <w:sz w:val="24"/>
          <w:szCs w:val="24"/>
        </w:rPr>
        <w:t xml:space="preserve">частниками, а также имена (наименования) </w:t>
      </w:r>
      <w:r w:rsidR="009B209D">
        <w:rPr>
          <w:rFonts w:ascii="Times New Roman" w:hAnsi="Times New Roman" w:cs="Times New Roman"/>
          <w:color w:val="000000" w:themeColor="text1"/>
          <w:sz w:val="24"/>
          <w:szCs w:val="24"/>
        </w:rPr>
        <w:t>П</w:t>
      </w:r>
      <w:r w:rsidRPr="00290862">
        <w:rPr>
          <w:rFonts w:ascii="Times New Roman" w:hAnsi="Times New Roman" w:cs="Times New Roman"/>
          <w:color w:val="000000" w:themeColor="text1"/>
          <w:sz w:val="24"/>
          <w:szCs w:val="24"/>
        </w:rPr>
        <w:t>ретендентов, которым было отказано в допуске к участию в аукционе, с указанием оснований такого отказа.</w:t>
      </w:r>
      <w:proofErr w:type="gramEnd"/>
    </w:p>
    <w:p w:rsidR="00481F01" w:rsidRPr="00290862" w:rsidRDefault="00481F01" w:rsidP="008723BE">
      <w:pPr>
        <w:tabs>
          <w:tab w:val="left" w:pos="540"/>
        </w:tabs>
        <w:spacing w:after="0" w:line="240" w:lineRule="auto"/>
        <w:ind w:firstLine="709"/>
        <w:jc w:val="both"/>
        <w:outlineLvl w:val="0"/>
        <w:rPr>
          <w:rFonts w:ascii="Times New Roman" w:hAnsi="Times New Roman" w:cs="Times New Roman"/>
          <w:color w:val="000000" w:themeColor="text1"/>
          <w:sz w:val="24"/>
          <w:szCs w:val="24"/>
        </w:rPr>
      </w:pPr>
      <w:r w:rsidRPr="00290862">
        <w:rPr>
          <w:rFonts w:ascii="Times New Roman" w:hAnsi="Times New Roman" w:cs="Times New Roman"/>
          <w:color w:val="000000" w:themeColor="text1"/>
          <w:sz w:val="24"/>
          <w:szCs w:val="24"/>
        </w:rPr>
        <w:t>11.</w:t>
      </w:r>
      <w:r w:rsidRPr="00290862">
        <w:rPr>
          <w:rFonts w:ascii="Times New Roman" w:eastAsia="Times New Roman" w:hAnsi="Times New Roman" w:cs="Times New Roman"/>
          <w:noProof/>
          <w:color w:val="000000" w:themeColor="text1"/>
          <w:sz w:val="24"/>
          <w:szCs w:val="24"/>
          <w:lang w:eastAsia="zh-CN"/>
        </w:rPr>
        <w:t>3</w:t>
      </w:r>
      <w:r w:rsidRPr="00290862">
        <w:rPr>
          <w:rFonts w:ascii="Times New Roman" w:hAnsi="Times New Roman" w:cs="Times New Roman"/>
          <w:color w:val="000000" w:themeColor="text1"/>
          <w:sz w:val="24"/>
          <w:szCs w:val="24"/>
        </w:rPr>
        <w:t xml:space="preserve">. Не позднее следующего рабочего дня после дня подписания протокола о признании </w:t>
      </w:r>
      <w:r w:rsidR="009B209D">
        <w:rPr>
          <w:rFonts w:ascii="Times New Roman" w:hAnsi="Times New Roman" w:cs="Times New Roman"/>
          <w:color w:val="000000" w:themeColor="text1"/>
          <w:sz w:val="24"/>
          <w:szCs w:val="24"/>
        </w:rPr>
        <w:t>П</w:t>
      </w:r>
      <w:r w:rsidRPr="00290862">
        <w:rPr>
          <w:rFonts w:ascii="Times New Roman" w:hAnsi="Times New Roman" w:cs="Times New Roman"/>
          <w:color w:val="000000" w:themeColor="text1"/>
          <w:sz w:val="24"/>
          <w:szCs w:val="24"/>
        </w:rPr>
        <w:t xml:space="preserve">ретендентов </w:t>
      </w:r>
      <w:r w:rsidR="009B209D">
        <w:rPr>
          <w:rFonts w:ascii="Times New Roman" w:hAnsi="Times New Roman" w:cs="Times New Roman"/>
          <w:color w:val="000000" w:themeColor="text1"/>
          <w:sz w:val="24"/>
          <w:szCs w:val="24"/>
        </w:rPr>
        <w:t>У</w:t>
      </w:r>
      <w:r w:rsidRPr="00290862">
        <w:rPr>
          <w:rFonts w:ascii="Times New Roman" w:hAnsi="Times New Roman" w:cs="Times New Roman"/>
          <w:color w:val="000000" w:themeColor="text1"/>
          <w:sz w:val="24"/>
          <w:szCs w:val="24"/>
        </w:rPr>
        <w:t xml:space="preserve">частниками всем </w:t>
      </w:r>
      <w:r w:rsidR="009B209D">
        <w:rPr>
          <w:rFonts w:ascii="Times New Roman" w:hAnsi="Times New Roman" w:cs="Times New Roman"/>
          <w:color w:val="000000" w:themeColor="text1"/>
          <w:sz w:val="24"/>
          <w:szCs w:val="24"/>
        </w:rPr>
        <w:t>П</w:t>
      </w:r>
      <w:r w:rsidRPr="00290862">
        <w:rPr>
          <w:rFonts w:ascii="Times New Roman" w:hAnsi="Times New Roman" w:cs="Times New Roman"/>
          <w:color w:val="000000" w:themeColor="text1"/>
          <w:sz w:val="24"/>
          <w:szCs w:val="24"/>
        </w:rPr>
        <w:t xml:space="preserve">ретендентам, подавшим заявки, направляется уведомление о признании их </w:t>
      </w:r>
      <w:r w:rsidR="009B209D">
        <w:rPr>
          <w:rFonts w:ascii="Times New Roman" w:hAnsi="Times New Roman" w:cs="Times New Roman"/>
          <w:color w:val="000000" w:themeColor="text1"/>
          <w:sz w:val="24"/>
          <w:szCs w:val="24"/>
        </w:rPr>
        <w:t>У</w:t>
      </w:r>
      <w:r w:rsidRPr="00290862">
        <w:rPr>
          <w:rFonts w:ascii="Times New Roman" w:hAnsi="Times New Roman" w:cs="Times New Roman"/>
          <w:color w:val="000000" w:themeColor="text1"/>
          <w:sz w:val="24"/>
          <w:szCs w:val="24"/>
        </w:rPr>
        <w:t xml:space="preserve">частниками аукциона или об отказе в признании </w:t>
      </w:r>
      <w:r w:rsidR="009B209D">
        <w:rPr>
          <w:rFonts w:ascii="Times New Roman" w:hAnsi="Times New Roman" w:cs="Times New Roman"/>
          <w:color w:val="000000" w:themeColor="text1"/>
          <w:sz w:val="24"/>
          <w:szCs w:val="24"/>
        </w:rPr>
        <w:t>У</w:t>
      </w:r>
      <w:r w:rsidRPr="00290862">
        <w:rPr>
          <w:rFonts w:ascii="Times New Roman" w:hAnsi="Times New Roman" w:cs="Times New Roman"/>
          <w:color w:val="000000" w:themeColor="text1"/>
          <w:sz w:val="24"/>
          <w:szCs w:val="24"/>
        </w:rPr>
        <w:t xml:space="preserve">частниками аукциона с указанием оснований отказа. </w:t>
      </w:r>
    </w:p>
    <w:p w:rsidR="00481F01" w:rsidRPr="008A5BCE" w:rsidRDefault="00481F01" w:rsidP="008723BE">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11.</w:t>
      </w:r>
      <w:r w:rsidRPr="008A5BCE">
        <w:rPr>
          <w:rFonts w:ascii="Times New Roman" w:eastAsia="Times New Roman" w:hAnsi="Times New Roman" w:cs="Times New Roman"/>
          <w:noProof/>
          <w:sz w:val="24"/>
          <w:szCs w:val="24"/>
          <w:lang w:eastAsia="zh-CN"/>
        </w:rPr>
        <w:t>4</w:t>
      </w:r>
      <w:r w:rsidRPr="008A5BCE">
        <w:rPr>
          <w:rFonts w:ascii="Times New Roman" w:hAnsi="Times New Roman" w:cs="Times New Roman"/>
          <w:sz w:val="24"/>
          <w:szCs w:val="24"/>
        </w:rPr>
        <w:t xml:space="preserve">. </w:t>
      </w:r>
      <w:r w:rsidR="00B1517C" w:rsidRPr="00B1517C">
        <w:rPr>
          <w:rFonts w:ascii="Times New Roman" w:hAnsi="Times New Roman" w:cs="Times New Roman"/>
          <w:sz w:val="24"/>
          <w:szCs w:val="24"/>
        </w:rPr>
        <w:t xml:space="preserve">Информация о </w:t>
      </w:r>
      <w:r w:rsidR="009B209D">
        <w:rPr>
          <w:rFonts w:ascii="Times New Roman" w:hAnsi="Times New Roman" w:cs="Times New Roman"/>
          <w:sz w:val="24"/>
          <w:szCs w:val="24"/>
        </w:rPr>
        <w:t>П</w:t>
      </w:r>
      <w:r w:rsidR="00B1517C" w:rsidRPr="00B1517C">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w:t>
      </w:r>
      <w:r w:rsidR="00B1517C">
        <w:rPr>
          <w:rFonts w:ascii="Times New Roman" w:hAnsi="Times New Roman" w:cs="Times New Roman"/>
          <w:sz w:val="24"/>
          <w:szCs w:val="24"/>
        </w:rPr>
        <w:t>айте Продавца в сети «Интернет»</w:t>
      </w:r>
      <w:r w:rsidRPr="008A5BCE">
        <w:rPr>
          <w:rFonts w:ascii="Times New Roman" w:hAnsi="Times New Roman" w:cs="Times New Roman"/>
          <w:sz w:val="24"/>
          <w:szCs w:val="24"/>
        </w:rPr>
        <w:t>.</w:t>
      </w:r>
    </w:p>
    <w:p w:rsidR="00481F01" w:rsidRPr="008A5BCE" w:rsidRDefault="00481F01" w:rsidP="008723BE">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11.</w:t>
      </w:r>
      <w:r w:rsidRPr="008A5BCE">
        <w:rPr>
          <w:rFonts w:ascii="Times New Roman" w:eastAsia="Times New Roman" w:hAnsi="Times New Roman" w:cs="Times New Roman"/>
          <w:noProof/>
          <w:sz w:val="24"/>
          <w:szCs w:val="24"/>
          <w:lang w:eastAsia="zh-CN"/>
        </w:rPr>
        <w:t>5</w:t>
      </w:r>
      <w:r w:rsidRPr="008A5BCE">
        <w:rPr>
          <w:rFonts w:ascii="Times New Roman" w:hAnsi="Times New Roman" w:cs="Times New Roman"/>
          <w:sz w:val="24"/>
          <w:szCs w:val="24"/>
        </w:rPr>
        <w:t xml:space="preserve">. Претендент приобретает статус </w:t>
      </w:r>
      <w:r w:rsidR="009B209D">
        <w:rPr>
          <w:rFonts w:ascii="Times New Roman" w:hAnsi="Times New Roman" w:cs="Times New Roman"/>
          <w:sz w:val="24"/>
          <w:szCs w:val="24"/>
        </w:rPr>
        <w:t>У</w:t>
      </w:r>
      <w:r w:rsidRPr="008A5BCE">
        <w:rPr>
          <w:rFonts w:ascii="Times New Roman" w:hAnsi="Times New Roman" w:cs="Times New Roman"/>
          <w:sz w:val="24"/>
          <w:szCs w:val="24"/>
        </w:rPr>
        <w:t xml:space="preserve">частника аукциона с момента подписания протокола о признании </w:t>
      </w:r>
      <w:r w:rsidR="009B209D">
        <w:rPr>
          <w:rFonts w:ascii="Times New Roman" w:hAnsi="Times New Roman" w:cs="Times New Roman"/>
          <w:sz w:val="24"/>
          <w:szCs w:val="24"/>
        </w:rPr>
        <w:t>П</w:t>
      </w:r>
      <w:r w:rsidRPr="008A5BCE">
        <w:rPr>
          <w:rFonts w:ascii="Times New Roman" w:hAnsi="Times New Roman" w:cs="Times New Roman"/>
          <w:sz w:val="24"/>
          <w:szCs w:val="24"/>
        </w:rPr>
        <w:t>ретендентов участниками аукциона.</w:t>
      </w:r>
    </w:p>
    <w:p w:rsidR="00481F01" w:rsidRPr="008A5BCE" w:rsidRDefault="00481F01" w:rsidP="008723BE">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11.</w:t>
      </w:r>
      <w:r w:rsidRPr="008A5BCE">
        <w:rPr>
          <w:rFonts w:ascii="Times New Roman" w:eastAsia="Times New Roman" w:hAnsi="Times New Roman" w:cs="Times New Roman"/>
          <w:noProof/>
          <w:sz w:val="24"/>
          <w:szCs w:val="24"/>
          <w:lang w:eastAsia="zh-CN"/>
        </w:rPr>
        <w:t>6</w:t>
      </w:r>
      <w:r w:rsidRPr="008A5BCE">
        <w:rPr>
          <w:rFonts w:ascii="Times New Roman" w:hAnsi="Times New Roman" w:cs="Times New Roman"/>
          <w:sz w:val="24"/>
          <w:szCs w:val="24"/>
        </w:rPr>
        <w:t>. Претендент не допускается к участию в аукционе по следующим основаниям:</w:t>
      </w:r>
    </w:p>
    <w:p w:rsidR="00481F01" w:rsidRPr="008A5BCE" w:rsidRDefault="00481F01" w:rsidP="008723BE">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81F01" w:rsidRPr="008A5BCE" w:rsidRDefault="00481F01" w:rsidP="008723BE">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б) представлены не все документы в соответствии с перечнем, указанным в информационном сообщении о проведен</w:t>
      </w:r>
      <w:proofErr w:type="gramStart"/>
      <w:r w:rsidRPr="008A5BCE">
        <w:rPr>
          <w:rFonts w:ascii="Times New Roman" w:hAnsi="Times New Roman" w:cs="Times New Roman"/>
          <w:sz w:val="24"/>
          <w:szCs w:val="24"/>
        </w:rPr>
        <w:t>ии ау</w:t>
      </w:r>
      <w:proofErr w:type="gramEnd"/>
      <w:r w:rsidRPr="008A5BCE">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481F01" w:rsidRPr="008A5BCE" w:rsidRDefault="00481F01" w:rsidP="008723BE">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в) не подтверждено поступление в установленный срок задатка на счет</w:t>
      </w:r>
      <w:r w:rsidRPr="008A5BCE">
        <w:rPr>
          <w:rFonts w:ascii="Times New Roman" w:eastAsia="Times New Roman" w:hAnsi="Times New Roman" w:cs="Times New Roman"/>
          <w:noProof/>
          <w:sz w:val="24"/>
          <w:szCs w:val="24"/>
          <w:lang w:eastAsia="zh-CN"/>
        </w:rPr>
        <w:t xml:space="preserve"> Организатора</w:t>
      </w:r>
      <w:r w:rsidRPr="008A5BCE">
        <w:rPr>
          <w:rFonts w:ascii="Times New Roman" w:hAnsi="Times New Roman" w:cs="Times New Roman"/>
          <w:sz w:val="24"/>
          <w:szCs w:val="24"/>
        </w:rPr>
        <w:t xml:space="preserve">, указанный в </w:t>
      </w:r>
      <w:r w:rsidR="009B209D">
        <w:rPr>
          <w:rFonts w:ascii="Times New Roman" w:hAnsi="Times New Roman" w:cs="Times New Roman"/>
          <w:sz w:val="24"/>
          <w:szCs w:val="24"/>
        </w:rPr>
        <w:t xml:space="preserve">настоящем </w:t>
      </w:r>
      <w:r w:rsidRPr="008A5BCE">
        <w:rPr>
          <w:rFonts w:ascii="Times New Roman" w:hAnsi="Times New Roman" w:cs="Times New Roman"/>
          <w:sz w:val="24"/>
          <w:szCs w:val="24"/>
        </w:rPr>
        <w:t>информационном сообщении.</w:t>
      </w:r>
    </w:p>
    <w:p w:rsidR="00481F01" w:rsidRPr="008A5BCE" w:rsidRDefault="00481F01" w:rsidP="008723BE">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г) заявка подана лицом, не уполномоченным Претендентом на осуществление таких действий.</w:t>
      </w:r>
    </w:p>
    <w:p w:rsidR="00481F01" w:rsidRPr="008A5BCE" w:rsidRDefault="00481F01" w:rsidP="008723BE">
      <w:pPr>
        <w:tabs>
          <w:tab w:val="left" w:pos="540"/>
        </w:tabs>
        <w:spacing w:after="0" w:line="240" w:lineRule="auto"/>
        <w:ind w:firstLine="709"/>
        <w:jc w:val="both"/>
        <w:outlineLvl w:val="0"/>
        <w:rPr>
          <w:rFonts w:ascii="Times New Roman" w:hAnsi="Times New Roman" w:cs="Times New Roman"/>
          <w:sz w:val="24"/>
          <w:szCs w:val="24"/>
        </w:rPr>
      </w:pPr>
      <w:r w:rsidRPr="008A5BCE">
        <w:rPr>
          <w:rFonts w:ascii="Times New Roman" w:hAnsi="Times New Roman" w:cs="Times New Roman"/>
          <w:sz w:val="24"/>
          <w:szCs w:val="24"/>
        </w:rPr>
        <w:t>11.</w:t>
      </w:r>
      <w:r w:rsidRPr="008A5BCE">
        <w:rPr>
          <w:rFonts w:ascii="Times New Roman" w:eastAsia="Times New Roman" w:hAnsi="Times New Roman" w:cs="Times New Roman"/>
          <w:noProof/>
          <w:sz w:val="24"/>
          <w:szCs w:val="24"/>
          <w:lang w:eastAsia="zh-CN"/>
        </w:rPr>
        <w:t>7</w:t>
      </w:r>
      <w:r w:rsidRPr="008A5BCE">
        <w:rPr>
          <w:rFonts w:ascii="Times New Roman" w:hAnsi="Times New Roman" w:cs="Times New Roman"/>
          <w:sz w:val="24"/>
          <w:szCs w:val="24"/>
        </w:rPr>
        <w:t>.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81F01" w:rsidRPr="008A5BCE" w:rsidRDefault="00481F01" w:rsidP="008723BE">
      <w:pPr>
        <w:tabs>
          <w:tab w:val="left" w:pos="540"/>
        </w:tabs>
        <w:spacing w:after="0" w:line="240" w:lineRule="auto"/>
        <w:ind w:firstLine="851"/>
        <w:jc w:val="both"/>
        <w:outlineLvl w:val="0"/>
        <w:rPr>
          <w:rFonts w:ascii="Times New Roman" w:hAnsi="Times New Roman" w:cs="Times New Roman"/>
          <w:sz w:val="24"/>
          <w:szCs w:val="24"/>
        </w:rPr>
      </w:pPr>
    </w:p>
    <w:p w:rsidR="00481F01" w:rsidRPr="008A5BCE" w:rsidRDefault="00481F01" w:rsidP="008723BE">
      <w:pPr>
        <w:autoSpaceDE w:val="0"/>
        <w:autoSpaceDN w:val="0"/>
        <w:adjustRightInd w:val="0"/>
        <w:spacing w:before="120" w:after="120" w:line="240" w:lineRule="auto"/>
        <w:ind w:firstLine="851"/>
        <w:jc w:val="center"/>
        <w:rPr>
          <w:rFonts w:ascii="Times New Roman" w:hAnsi="Times New Roman" w:cs="Times New Roman"/>
          <w:b/>
          <w:sz w:val="24"/>
          <w:szCs w:val="24"/>
        </w:rPr>
      </w:pPr>
      <w:r w:rsidRPr="008A5BCE">
        <w:rPr>
          <w:rFonts w:ascii="Times New Roman" w:hAnsi="Times New Roman" w:cs="Times New Roman"/>
          <w:b/>
          <w:sz w:val="24"/>
          <w:szCs w:val="24"/>
        </w:rPr>
        <w:t>12. Порядок проведения аукциона и определения победителя</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12.1. Процедура аукциона проводится </w:t>
      </w:r>
      <w:r w:rsidR="004259B7">
        <w:rPr>
          <w:rFonts w:ascii="Times New Roman" w:hAnsi="Times New Roman" w:cs="Times New Roman"/>
          <w:sz w:val="24"/>
          <w:szCs w:val="24"/>
        </w:rPr>
        <w:t xml:space="preserve">на электронной торговой площадке ЗАО «Сбербанк-АСТ» </w:t>
      </w:r>
      <w:r w:rsidRPr="008A5BCE">
        <w:rPr>
          <w:rFonts w:ascii="Times New Roman" w:hAnsi="Times New Roman" w:cs="Times New Roman"/>
          <w:sz w:val="24"/>
          <w:szCs w:val="24"/>
        </w:rPr>
        <w:t xml:space="preserve">в день и время, указанные в </w:t>
      </w:r>
      <w:r w:rsidR="004259B7">
        <w:rPr>
          <w:rFonts w:ascii="Times New Roman" w:hAnsi="Times New Roman" w:cs="Times New Roman"/>
          <w:sz w:val="24"/>
          <w:szCs w:val="24"/>
        </w:rPr>
        <w:t xml:space="preserve">настоящем </w:t>
      </w:r>
      <w:r w:rsidRPr="008A5BCE">
        <w:rPr>
          <w:rFonts w:ascii="Times New Roman" w:hAnsi="Times New Roman" w:cs="Times New Roman"/>
          <w:sz w:val="24"/>
          <w:szCs w:val="24"/>
        </w:rPr>
        <w:t>информационном сообщении о проведен</w:t>
      </w:r>
      <w:proofErr w:type="gramStart"/>
      <w:r w:rsidRPr="008A5BCE">
        <w:rPr>
          <w:rFonts w:ascii="Times New Roman" w:hAnsi="Times New Roman" w:cs="Times New Roman"/>
          <w:sz w:val="24"/>
          <w:szCs w:val="24"/>
        </w:rPr>
        <w:t>ии ау</w:t>
      </w:r>
      <w:proofErr w:type="gramEnd"/>
      <w:r w:rsidRPr="008A5BCE">
        <w:rPr>
          <w:rFonts w:ascii="Times New Roman" w:hAnsi="Times New Roman" w:cs="Times New Roman"/>
          <w:sz w:val="24"/>
          <w:szCs w:val="24"/>
        </w:rPr>
        <w:t>кциона, пут</w:t>
      </w:r>
      <w:r w:rsidR="004259B7">
        <w:rPr>
          <w:rFonts w:ascii="Times New Roman" w:hAnsi="Times New Roman" w:cs="Times New Roman"/>
          <w:sz w:val="24"/>
          <w:szCs w:val="24"/>
        </w:rPr>
        <w:t>ё</w:t>
      </w:r>
      <w:r w:rsidRPr="008A5BCE">
        <w:rPr>
          <w:rFonts w:ascii="Times New Roman" w:hAnsi="Times New Roman" w:cs="Times New Roman"/>
          <w:sz w:val="24"/>
          <w:szCs w:val="24"/>
        </w:rPr>
        <w:t xml:space="preserve">м последовательного повышения </w:t>
      </w:r>
      <w:r w:rsidR="009B209D">
        <w:rPr>
          <w:rFonts w:ascii="Times New Roman" w:hAnsi="Times New Roman" w:cs="Times New Roman"/>
          <w:sz w:val="24"/>
          <w:szCs w:val="24"/>
        </w:rPr>
        <w:t>У</w:t>
      </w:r>
      <w:r w:rsidRPr="008A5BCE">
        <w:rPr>
          <w:rFonts w:ascii="Times New Roman" w:hAnsi="Times New Roman" w:cs="Times New Roman"/>
          <w:sz w:val="24"/>
          <w:szCs w:val="24"/>
        </w:rPr>
        <w:t xml:space="preserve">частниками начальной цены продажи </w:t>
      </w:r>
      <w:r w:rsidR="004259B7">
        <w:rPr>
          <w:rFonts w:ascii="Times New Roman" w:hAnsi="Times New Roman" w:cs="Times New Roman"/>
          <w:sz w:val="24"/>
          <w:szCs w:val="24"/>
        </w:rPr>
        <w:t xml:space="preserve">имущества </w:t>
      </w:r>
      <w:r w:rsidRPr="008A5BCE">
        <w:rPr>
          <w:rFonts w:ascii="Times New Roman" w:hAnsi="Times New Roman" w:cs="Times New Roman"/>
          <w:sz w:val="24"/>
          <w:szCs w:val="24"/>
        </w:rPr>
        <w:t xml:space="preserve">на величину, равную величине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шага аукциона</w:t>
      </w:r>
      <w:r w:rsidRPr="008A5BCE">
        <w:rPr>
          <w:rFonts w:ascii="Times New Roman" w:eastAsia="Times New Roman" w:hAnsi="Times New Roman" w:cs="Times New Roman"/>
          <w:sz w:val="24"/>
          <w:szCs w:val="24"/>
          <w:lang w:eastAsia="ru-RU"/>
        </w:rPr>
        <w:t>».</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Шаг аукциона</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 xml:space="preserve"> устан</w:t>
      </w:r>
      <w:r w:rsidR="004259B7">
        <w:rPr>
          <w:rFonts w:ascii="Times New Roman" w:hAnsi="Times New Roman" w:cs="Times New Roman"/>
          <w:sz w:val="24"/>
          <w:szCs w:val="24"/>
        </w:rPr>
        <w:t>о</w:t>
      </w:r>
      <w:r w:rsidRPr="008A5BCE">
        <w:rPr>
          <w:rFonts w:ascii="Times New Roman" w:hAnsi="Times New Roman" w:cs="Times New Roman"/>
          <w:sz w:val="24"/>
          <w:szCs w:val="24"/>
        </w:rPr>
        <w:t>вл</w:t>
      </w:r>
      <w:r w:rsidR="004259B7">
        <w:rPr>
          <w:rFonts w:ascii="Times New Roman" w:hAnsi="Times New Roman" w:cs="Times New Roman"/>
          <w:sz w:val="24"/>
          <w:szCs w:val="24"/>
        </w:rPr>
        <w:t>ен</w:t>
      </w:r>
      <w:r w:rsidRPr="008A5BCE">
        <w:rPr>
          <w:rFonts w:ascii="Times New Roman" w:hAnsi="Times New Roman" w:cs="Times New Roman"/>
          <w:sz w:val="24"/>
          <w:szCs w:val="24"/>
        </w:rPr>
        <w:t xml:space="preserve"> </w:t>
      </w:r>
      <w:r w:rsidR="004259B7">
        <w:rPr>
          <w:rFonts w:ascii="Times New Roman" w:hAnsi="Times New Roman" w:cs="Times New Roman"/>
          <w:sz w:val="24"/>
          <w:szCs w:val="24"/>
        </w:rPr>
        <w:t>П</w:t>
      </w:r>
      <w:r w:rsidRPr="008A5BCE">
        <w:rPr>
          <w:rFonts w:ascii="Times New Roman" w:hAnsi="Times New Roman" w:cs="Times New Roman"/>
          <w:sz w:val="24"/>
          <w:szCs w:val="24"/>
        </w:rPr>
        <w:t xml:space="preserve">родавцом в фиксированной сумме, </w:t>
      </w:r>
      <w:r w:rsidR="004259B7">
        <w:rPr>
          <w:rFonts w:ascii="Times New Roman" w:hAnsi="Times New Roman" w:cs="Times New Roman"/>
          <w:sz w:val="24"/>
          <w:szCs w:val="24"/>
        </w:rPr>
        <w:t xml:space="preserve">равной 20 000 000 (двадцать миллионов) рублей, который </w:t>
      </w:r>
      <w:r w:rsidRPr="008A5BCE">
        <w:rPr>
          <w:rFonts w:ascii="Times New Roman" w:hAnsi="Times New Roman" w:cs="Times New Roman"/>
          <w:sz w:val="24"/>
          <w:szCs w:val="24"/>
        </w:rPr>
        <w:t>не изменяется в течение всего аукциона.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12.2. Во время проведения процедуры аукциона </w:t>
      </w:r>
      <w:r w:rsidR="004259B7">
        <w:rPr>
          <w:rFonts w:ascii="Times New Roman" w:hAnsi="Times New Roman" w:cs="Times New Roman"/>
          <w:sz w:val="24"/>
          <w:szCs w:val="24"/>
        </w:rPr>
        <w:t>О</w:t>
      </w:r>
      <w:r w:rsidRPr="008A5BCE">
        <w:rPr>
          <w:rFonts w:ascii="Times New Roman" w:hAnsi="Times New Roman" w:cs="Times New Roman"/>
          <w:sz w:val="24"/>
          <w:szCs w:val="24"/>
        </w:rPr>
        <w:t>рганизатор обеспечивает доступ</w:t>
      </w:r>
      <w:r w:rsidRPr="008A5BCE">
        <w:rPr>
          <w:rFonts w:ascii="Times New Roman" w:eastAsia="Times New Roman" w:hAnsi="Times New Roman" w:cs="Times New Roman"/>
          <w:sz w:val="24"/>
          <w:szCs w:val="24"/>
          <w:lang w:eastAsia="ru-RU"/>
        </w:rPr>
        <w:br/>
      </w:r>
      <w:r w:rsidR="009B209D">
        <w:rPr>
          <w:rFonts w:ascii="Times New Roman" w:hAnsi="Times New Roman" w:cs="Times New Roman"/>
          <w:sz w:val="24"/>
          <w:szCs w:val="24"/>
        </w:rPr>
        <w:t>У</w:t>
      </w:r>
      <w:r w:rsidRPr="008A5BCE">
        <w:rPr>
          <w:rFonts w:ascii="Times New Roman" w:hAnsi="Times New Roman" w:cs="Times New Roman"/>
          <w:sz w:val="24"/>
          <w:szCs w:val="24"/>
        </w:rPr>
        <w:t>частников к закрытой части электронной площадки и возможность представления ими</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предложений о цене имущества.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12.3. Со времени начала</w:t>
      </w:r>
      <w:r w:rsidR="00C81FFE">
        <w:rPr>
          <w:rFonts w:ascii="Times New Roman" w:hAnsi="Times New Roman" w:cs="Times New Roman"/>
          <w:sz w:val="24"/>
          <w:szCs w:val="24"/>
        </w:rPr>
        <w:t xml:space="preserve"> проведения процедуры аукциона О</w:t>
      </w:r>
      <w:r w:rsidRPr="008A5BCE">
        <w:rPr>
          <w:rFonts w:ascii="Times New Roman" w:hAnsi="Times New Roman" w:cs="Times New Roman"/>
          <w:sz w:val="24"/>
          <w:szCs w:val="24"/>
        </w:rPr>
        <w:t>рганизатором размещается:</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шага аукциона</w:t>
      </w:r>
      <w:r w:rsidRPr="008A5BCE">
        <w:rPr>
          <w:rFonts w:ascii="Times New Roman" w:eastAsia="Times New Roman" w:hAnsi="Times New Roman" w:cs="Times New Roman"/>
          <w:sz w:val="24"/>
          <w:szCs w:val="24"/>
          <w:lang w:eastAsia="ru-RU"/>
        </w:rPr>
        <w:t>»;</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шаг аукциона</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 xml:space="preserve"> время, оставшееся до окончания приема предложений о цене имущества.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12.4. В течение одного часа со времени начала проведения процедуры аукциона </w:t>
      </w:r>
      <w:r w:rsidR="009B209D">
        <w:rPr>
          <w:rFonts w:ascii="Times New Roman" w:hAnsi="Times New Roman" w:cs="Times New Roman"/>
          <w:sz w:val="24"/>
          <w:szCs w:val="24"/>
        </w:rPr>
        <w:t>У</w:t>
      </w:r>
      <w:r w:rsidRPr="008A5BCE">
        <w:rPr>
          <w:rFonts w:ascii="Times New Roman" w:hAnsi="Times New Roman" w:cs="Times New Roman"/>
          <w:sz w:val="24"/>
          <w:szCs w:val="24"/>
        </w:rPr>
        <w:t>частникам предлагается заявить о приобретении имущества по начальной цене. В случае если в течение указанного времени:</w:t>
      </w:r>
    </w:p>
    <w:p w:rsidR="00481F01" w:rsidRPr="008A5BCE" w:rsidRDefault="00481F01" w:rsidP="00481F01">
      <w:pPr>
        <w:spacing w:after="0" w:line="240" w:lineRule="auto"/>
        <w:ind w:firstLine="709"/>
        <w:jc w:val="both"/>
        <w:rPr>
          <w:rFonts w:ascii="Times New Roman" w:eastAsia="Times New Roman" w:hAnsi="Times New Roman" w:cs="Times New Roman"/>
          <w:sz w:val="24"/>
          <w:szCs w:val="24"/>
          <w:lang w:eastAsia="ru-RU"/>
        </w:rPr>
      </w:pPr>
      <w:r w:rsidRPr="008A5BCE">
        <w:rPr>
          <w:rFonts w:ascii="Times New Roman" w:hAnsi="Times New Roman" w:cs="Times New Roman"/>
          <w:sz w:val="24"/>
          <w:szCs w:val="24"/>
        </w:rPr>
        <w:t>а) поступило предложение о начальной цене имущества, то время для представления</w:t>
      </w:r>
    </w:p>
    <w:p w:rsidR="00481F01" w:rsidRPr="008A5BCE" w:rsidRDefault="00481F01" w:rsidP="008723BE">
      <w:pPr>
        <w:spacing w:after="0" w:line="240" w:lineRule="auto"/>
        <w:jc w:val="both"/>
        <w:rPr>
          <w:rFonts w:ascii="Times New Roman" w:hAnsi="Times New Roman" w:cs="Times New Roman"/>
          <w:sz w:val="24"/>
          <w:szCs w:val="24"/>
        </w:rPr>
      </w:pPr>
      <w:r w:rsidRPr="008A5BCE">
        <w:rPr>
          <w:rFonts w:ascii="Times New Roman" w:hAnsi="Times New Roman" w:cs="Times New Roman"/>
          <w:sz w:val="24"/>
          <w:szCs w:val="24"/>
        </w:rPr>
        <w:t xml:space="preserve">следующих предложений об увеличенной на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шаг аукциона</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 xml:space="preserve"> цене имущества продлевается на </w:t>
      </w:r>
      <w:r w:rsidRPr="008A5BCE">
        <w:rPr>
          <w:rFonts w:ascii="Times New Roman" w:eastAsia="Times New Roman" w:hAnsi="Times New Roman" w:cs="Times New Roman"/>
          <w:sz w:val="24"/>
          <w:szCs w:val="24"/>
          <w:lang w:eastAsia="ru-RU"/>
        </w:rPr>
        <w:t>10</w:t>
      </w:r>
      <w:r w:rsidRPr="008A5BCE">
        <w:rPr>
          <w:rFonts w:ascii="Times New Roman" w:hAnsi="Times New Roman" w:cs="Times New Roman"/>
          <w:sz w:val="24"/>
          <w:szCs w:val="24"/>
        </w:rPr>
        <w:t xml:space="preserve"> минут со времени представления каждого следующего предложения. Если в течение </w:t>
      </w:r>
      <w:r w:rsidRPr="008A5BCE">
        <w:rPr>
          <w:rFonts w:ascii="Times New Roman" w:eastAsia="Times New Roman" w:hAnsi="Times New Roman" w:cs="Times New Roman"/>
          <w:sz w:val="24"/>
          <w:szCs w:val="24"/>
          <w:lang w:eastAsia="ru-RU"/>
        </w:rPr>
        <w:t>10</w:t>
      </w:r>
      <w:r w:rsidRPr="008A5BCE">
        <w:rPr>
          <w:rFonts w:ascii="Times New Roman" w:hAnsi="Times New Roman" w:cs="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12.5. При этом программными средствами электронной площадки обеспечивается:</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а) исключение возможности подачи </w:t>
      </w:r>
      <w:r w:rsidR="009B209D">
        <w:rPr>
          <w:rFonts w:ascii="Times New Roman" w:hAnsi="Times New Roman" w:cs="Times New Roman"/>
          <w:sz w:val="24"/>
          <w:szCs w:val="24"/>
        </w:rPr>
        <w:t>У</w:t>
      </w:r>
      <w:r w:rsidRPr="008A5BCE">
        <w:rPr>
          <w:rFonts w:ascii="Times New Roman" w:hAnsi="Times New Roman" w:cs="Times New Roman"/>
          <w:sz w:val="24"/>
          <w:szCs w:val="24"/>
        </w:rPr>
        <w:t xml:space="preserve">частником предложения о цене имущества, не соответствующего увеличению текущей цены на величину </w:t>
      </w:r>
      <w:r w:rsidRPr="008A5BCE">
        <w:rPr>
          <w:rFonts w:ascii="Times New Roman" w:eastAsia="Times New Roman" w:hAnsi="Times New Roman" w:cs="Times New Roman"/>
          <w:sz w:val="24"/>
          <w:szCs w:val="24"/>
          <w:lang w:eastAsia="ru-RU"/>
        </w:rPr>
        <w:t>«</w:t>
      </w:r>
      <w:r w:rsidRPr="008A5BCE">
        <w:rPr>
          <w:rFonts w:ascii="Times New Roman" w:hAnsi="Times New Roman" w:cs="Times New Roman"/>
          <w:sz w:val="24"/>
          <w:szCs w:val="24"/>
        </w:rPr>
        <w:t>шага аукциона</w:t>
      </w:r>
      <w:r w:rsidRPr="008A5BCE">
        <w:rPr>
          <w:rFonts w:ascii="Times New Roman" w:eastAsia="Times New Roman" w:hAnsi="Times New Roman" w:cs="Times New Roman"/>
          <w:sz w:val="24"/>
          <w:szCs w:val="24"/>
          <w:lang w:eastAsia="ru-RU"/>
        </w:rPr>
        <w:t>»;</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б) уведомление </w:t>
      </w:r>
      <w:r w:rsidR="009B209D">
        <w:rPr>
          <w:rFonts w:ascii="Times New Roman" w:hAnsi="Times New Roman" w:cs="Times New Roman"/>
          <w:sz w:val="24"/>
          <w:szCs w:val="24"/>
        </w:rPr>
        <w:t>У</w:t>
      </w:r>
      <w:r w:rsidRPr="008A5BCE">
        <w:rPr>
          <w:rFonts w:ascii="Times New Roman" w:hAnsi="Times New Roman" w:cs="Times New Roman"/>
          <w:sz w:val="24"/>
          <w:szCs w:val="24"/>
        </w:rPr>
        <w:t xml:space="preserve">частника в случае, если предложение этого участника о цене имущества не может быть принято в связи с подачей аналогичного предложения ранее другим </w:t>
      </w:r>
      <w:r w:rsidR="009B209D">
        <w:rPr>
          <w:rFonts w:ascii="Times New Roman" w:hAnsi="Times New Roman" w:cs="Times New Roman"/>
          <w:sz w:val="24"/>
          <w:szCs w:val="24"/>
        </w:rPr>
        <w:t>У</w:t>
      </w:r>
      <w:r w:rsidRPr="008A5BCE">
        <w:rPr>
          <w:rFonts w:ascii="Times New Roman" w:hAnsi="Times New Roman" w:cs="Times New Roman"/>
          <w:sz w:val="24"/>
          <w:szCs w:val="24"/>
        </w:rPr>
        <w:t>частником.</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12.6. Победителем признается </w:t>
      </w:r>
      <w:r w:rsidR="009B209D">
        <w:rPr>
          <w:rFonts w:ascii="Times New Roman" w:hAnsi="Times New Roman" w:cs="Times New Roman"/>
          <w:sz w:val="24"/>
          <w:szCs w:val="24"/>
        </w:rPr>
        <w:t>У</w:t>
      </w:r>
      <w:r w:rsidRPr="008A5BCE">
        <w:rPr>
          <w:rFonts w:ascii="Times New Roman" w:hAnsi="Times New Roman" w:cs="Times New Roman"/>
          <w:sz w:val="24"/>
          <w:szCs w:val="24"/>
        </w:rPr>
        <w:t>частник, предложивший наиболее высокую цену</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имущества.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12.7. Ход проведения </w:t>
      </w:r>
      <w:r w:rsidR="00C81FFE">
        <w:rPr>
          <w:rFonts w:ascii="Times New Roman" w:hAnsi="Times New Roman" w:cs="Times New Roman"/>
          <w:sz w:val="24"/>
          <w:szCs w:val="24"/>
        </w:rPr>
        <w:t>процедуры аукциона фиксируется О</w:t>
      </w:r>
      <w:r w:rsidRPr="008A5BCE">
        <w:rPr>
          <w:rFonts w:ascii="Times New Roman" w:hAnsi="Times New Roman" w:cs="Times New Roman"/>
          <w:sz w:val="24"/>
          <w:szCs w:val="24"/>
        </w:rPr>
        <w:t xml:space="preserve">рганизатором в электронном журнале, который направляется </w:t>
      </w:r>
      <w:r w:rsidR="009B209D">
        <w:rPr>
          <w:rFonts w:ascii="Times New Roman" w:hAnsi="Times New Roman" w:cs="Times New Roman"/>
          <w:sz w:val="24"/>
          <w:szCs w:val="24"/>
        </w:rPr>
        <w:t>П</w:t>
      </w:r>
      <w:r w:rsidRPr="008A5BCE">
        <w:rPr>
          <w:rFonts w:ascii="Times New Roman" w:hAnsi="Times New Roman" w:cs="Times New Roman"/>
          <w:sz w:val="24"/>
          <w:szCs w:val="24"/>
        </w:rPr>
        <w:t>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12.8. </w:t>
      </w:r>
      <w:proofErr w:type="gramStart"/>
      <w:r w:rsidRPr="008A5BCE">
        <w:rPr>
          <w:rFonts w:ascii="Times New Roman" w:hAnsi="Times New Roman" w:cs="Times New Roman"/>
          <w:sz w:val="24"/>
          <w:szCs w:val="24"/>
        </w:rPr>
        <w:t xml:space="preserve">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w:t>
      </w:r>
      <w:r w:rsidR="009B209D">
        <w:rPr>
          <w:rFonts w:ascii="Times New Roman" w:hAnsi="Times New Roman" w:cs="Times New Roman"/>
          <w:sz w:val="24"/>
          <w:szCs w:val="24"/>
        </w:rPr>
        <w:t>У</w:t>
      </w:r>
      <w:r w:rsidRPr="008A5BCE">
        <w:rPr>
          <w:rFonts w:ascii="Times New Roman" w:hAnsi="Times New Roman" w:cs="Times New Roman"/>
          <w:sz w:val="24"/>
          <w:szCs w:val="24"/>
        </w:rPr>
        <w:t xml:space="preserve">частника продажи, который сделал предпоследнее </w:t>
      </w:r>
      <w:r w:rsidRPr="008A5BCE">
        <w:rPr>
          <w:rFonts w:ascii="Times New Roman" w:eastAsia="Times New Roman" w:hAnsi="Times New Roman" w:cs="Times New Roman"/>
          <w:sz w:val="24"/>
          <w:szCs w:val="24"/>
          <w:lang w:eastAsia="ru-RU"/>
        </w:rPr>
        <w:t xml:space="preserve"> </w:t>
      </w:r>
      <w:r w:rsidRPr="008A5BCE">
        <w:rPr>
          <w:rFonts w:ascii="Times New Roman" w:hAnsi="Times New Roman" w:cs="Times New Roman"/>
          <w:sz w:val="24"/>
          <w:szCs w:val="24"/>
        </w:rPr>
        <w:t xml:space="preserve">предложение о цене такого имущества в ходе продажи, и подписывается </w:t>
      </w:r>
      <w:r w:rsidR="009B209D">
        <w:rPr>
          <w:rFonts w:ascii="Times New Roman" w:hAnsi="Times New Roman" w:cs="Times New Roman"/>
          <w:sz w:val="24"/>
          <w:szCs w:val="24"/>
        </w:rPr>
        <w:t>П</w:t>
      </w:r>
      <w:r w:rsidRPr="008A5BCE">
        <w:rPr>
          <w:rFonts w:ascii="Times New Roman" w:hAnsi="Times New Roman" w:cs="Times New Roman"/>
          <w:sz w:val="24"/>
          <w:szCs w:val="24"/>
        </w:rPr>
        <w:t>родавцом в течение одного часа с момента получения электронного журнала</w:t>
      </w:r>
      <w:r w:rsidRPr="008A5BCE">
        <w:rPr>
          <w:rFonts w:ascii="Times New Roman" w:eastAsia="Times New Roman" w:hAnsi="Times New Roman" w:cs="Times New Roman"/>
          <w:sz w:val="24"/>
          <w:szCs w:val="24"/>
          <w:lang w:eastAsia="ru-RU"/>
        </w:rPr>
        <w:t>, но не</w:t>
      </w:r>
      <w:proofErr w:type="gramEnd"/>
      <w:r w:rsidRPr="008A5BCE">
        <w:rPr>
          <w:rFonts w:ascii="Times New Roman" w:eastAsia="Times New Roman" w:hAnsi="Times New Roman" w:cs="Times New Roman"/>
          <w:sz w:val="24"/>
          <w:szCs w:val="24"/>
          <w:lang w:eastAsia="ru-RU"/>
        </w:rPr>
        <w:t xml:space="preserve"> позднее рабочего дня, следующего за днем подведения итогов аукциона</w:t>
      </w:r>
      <w:r w:rsidRPr="008A5BCE">
        <w:rPr>
          <w:rFonts w:ascii="Times New Roman" w:hAnsi="Times New Roman" w:cs="Times New Roman"/>
          <w:sz w:val="24"/>
          <w:szCs w:val="24"/>
        </w:rPr>
        <w:t>.</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12.9. Процедура аукциона считается завершенной со времени подписания </w:t>
      </w:r>
      <w:r w:rsidR="004259B7">
        <w:rPr>
          <w:rFonts w:ascii="Times New Roman" w:hAnsi="Times New Roman" w:cs="Times New Roman"/>
          <w:sz w:val="24"/>
          <w:szCs w:val="24"/>
        </w:rPr>
        <w:t>П</w:t>
      </w:r>
      <w:r w:rsidRPr="008A5BCE">
        <w:rPr>
          <w:rFonts w:ascii="Times New Roman" w:hAnsi="Times New Roman" w:cs="Times New Roman"/>
          <w:sz w:val="24"/>
          <w:szCs w:val="24"/>
        </w:rPr>
        <w:t>родавцом</w:t>
      </w:r>
      <w:r w:rsidRPr="008A5BCE">
        <w:rPr>
          <w:rFonts w:ascii="Times New Roman" w:eastAsia="Times New Roman" w:hAnsi="Times New Roman" w:cs="Times New Roman"/>
          <w:sz w:val="24"/>
          <w:szCs w:val="24"/>
          <w:lang w:eastAsia="ru-RU"/>
        </w:rPr>
        <w:br/>
      </w:r>
      <w:r w:rsidRPr="008A5BCE">
        <w:rPr>
          <w:rFonts w:ascii="Times New Roman" w:hAnsi="Times New Roman" w:cs="Times New Roman"/>
          <w:sz w:val="24"/>
          <w:szCs w:val="24"/>
        </w:rPr>
        <w:t>протокола об итогах аукциона.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12.10. Аукцион признается несостоявшимся в следующих случаях:</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а) не было подано ни одной заявки на участие либо ни один из </w:t>
      </w:r>
      <w:r w:rsidR="009B209D">
        <w:rPr>
          <w:rFonts w:ascii="Times New Roman" w:hAnsi="Times New Roman" w:cs="Times New Roman"/>
          <w:sz w:val="24"/>
          <w:szCs w:val="24"/>
        </w:rPr>
        <w:t>П</w:t>
      </w:r>
      <w:r w:rsidRPr="008A5BCE">
        <w:rPr>
          <w:rFonts w:ascii="Times New Roman" w:hAnsi="Times New Roman" w:cs="Times New Roman"/>
          <w:sz w:val="24"/>
          <w:szCs w:val="24"/>
        </w:rPr>
        <w:t xml:space="preserve">ретендентов не признан </w:t>
      </w:r>
      <w:r w:rsidR="009B209D">
        <w:rPr>
          <w:rFonts w:ascii="Times New Roman" w:hAnsi="Times New Roman" w:cs="Times New Roman"/>
          <w:sz w:val="24"/>
          <w:szCs w:val="24"/>
        </w:rPr>
        <w:t>У</w:t>
      </w:r>
      <w:r w:rsidRPr="008A5BCE">
        <w:rPr>
          <w:rFonts w:ascii="Times New Roman" w:hAnsi="Times New Roman" w:cs="Times New Roman"/>
          <w:sz w:val="24"/>
          <w:szCs w:val="24"/>
        </w:rPr>
        <w:t>частником;</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б) принято решение о признании только одного </w:t>
      </w:r>
      <w:r w:rsidR="009B209D">
        <w:rPr>
          <w:rFonts w:ascii="Times New Roman" w:hAnsi="Times New Roman" w:cs="Times New Roman"/>
          <w:sz w:val="24"/>
          <w:szCs w:val="24"/>
        </w:rPr>
        <w:t>П</w:t>
      </w:r>
      <w:r w:rsidRPr="008A5BCE">
        <w:rPr>
          <w:rFonts w:ascii="Times New Roman" w:hAnsi="Times New Roman" w:cs="Times New Roman"/>
          <w:sz w:val="24"/>
          <w:szCs w:val="24"/>
        </w:rPr>
        <w:t xml:space="preserve">ретендента </w:t>
      </w:r>
      <w:r w:rsidR="009B209D">
        <w:rPr>
          <w:rFonts w:ascii="Times New Roman" w:hAnsi="Times New Roman" w:cs="Times New Roman"/>
          <w:sz w:val="24"/>
          <w:szCs w:val="24"/>
        </w:rPr>
        <w:t>У</w:t>
      </w:r>
      <w:r w:rsidRPr="008A5BCE">
        <w:rPr>
          <w:rFonts w:ascii="Times New Roman" w:hAnsi="Times New Roman" w:cs="Times New Roman"/>
          <w:sz w:val="24"/>
          <w:szCs w:val="24"/>
        </w:rPr>
        <w:t>частником;</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в) ни один из </w:t>
      </w:r>
      <w:r w:rsidR="009B209D">
        <w:rPr>
          <w:rFonts w:ascii="Times New Roman" w:hAnsi="Times New Roman" w:cs="Times New Roman"/>
          <w:sz w:val="24"/>
          <w:szCs w:val="24"/>
        </w:rPr>
        <w:t>У</w:t>
      </w:r>
      <w:r w:rsidRPr="008A5BCE">
        <w:rPr>
          <w:rFonts w:ascii="Times New Roman" w:hAnsi="Times New Roman" w:cs="Times New Roman"/>
          <w:sz w:val="24"/>
          <w:szCs w:val="24"/>
        </w:rPr>
        <w:t>частников не сделал предложение о начальной цене имущества.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12.11. Решение о признан</w:t>
      </w:r>
      <w:proofErr w:type="gramStart"/>
      <w:r w:rsidRPr="008A5BCE">
        <w:rPr>
          <w:rFonts w:ascii="Times New Roman" w:hAnsi="Times New Roman" w:cs="Times New Roman"/>
          <w:sz w:val="24"/>
          <w:szCs w:val="24"/>
        </w:rPr>
        <w:t>ии ау</w:t>
      </w:r>
      <w:proofErr w:type="gramEnd"/>
      <w:r w:rsidRPr="008A5BCE">
        <w:rPr>
          <w:rFonts w:ascii="Times New Roman" w:hAnsi="Times New Roman" w:cs="Times New Roman"/>
          <w:sz w:val="24"/>
          <w:szCs w:val="24"/>
        </w:rPr>
        <w:t>кциона несостоявшимся оформляется протоколом.</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а) наименование имущества и иные позволяющие его индивидуализировать сведения (спецификация лота);</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б) цена сделки;</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в) фамилия, имя, отчество физического лица или наименование юридического лица - победителя.</w:t>
      </w:r>
    </w:p>
    <w:p w:rsidR="00481F01" w:rsidRPr="008A5BCE" w:rsidRDefault="00481F01" w:rsidP="008723BE">
      <w:pPr>
        <w:tabs>
          <w:tab w:val="left" w:pos="0"/>
        </w:tabs>
        <w:spacing w:after="0" w:line="240" w:lineRule="auto"/>
        <w:ind w:firstLine="851"/>
        <w:jc w:val="center"/>
        <w:rPr>
          <w:rFonts w:ascii="Times New Roman" w:hAnsi="Times New Roman" w:cs="Times New Roman"/>
          <w:b/>
          <w:sz w:val="24"/>
          <w:szCs w:val="24"/>
        </w:rPr>
      </w:pPr>
    </w:p>
    <w:p w:rsidR="00481F01" w:rsidRPr="008A5BCE" w:rsidRDefault="00481F01" w:rsidP="008723BE">
      <w:pPr>
        <w:tabs>
          <w:tab w:val="left" w:pos="0"/>
        </w:tabs>
        <w:spacing w:after="0" w:line="240" w:lineRule="auto"/>
        <w:ind w:firstLine="851"/>
        <w:jc w:val="center"/>
        <w:rPr>
          <w:rFonts w:ascii="Times New Roman" w:hAnsi="Times New Roman" w:cs="Times New Roman"/>
          <w:b/>
          <w:sz w:val="24"/>
          <w:szCs w:val="24"/>
        </w:rPr>
      </w:pPr>
      <w:r w:rsidRPr="008A5BCE">
        <w:rPr>
          <w:rFonts w:ascii="Times New Roman" w:hAnsi="Times New Roman" w:cs="Times New Roman"/>
          <w:b/>
          <w:sz w:val="24"/>
          <w:szCs w:val="24"/>
        </w:rPr>
        <w:t xml:space="preserve">13. Срок </w:t>
      </w:r>
      <w:proofErr w:type="gramStart"/>
      <w:r w:rsidRPr="008A5BCE">
        <w:rPr>
          <w:rFonts w:ascii="Times New Roman" w:hAnsi="Times New Roman" w:cs="Times New Roman"/>
          <w:b/>
          <w:sz w:val="24"/>
          <w:szCs w:val="24"/>
        </w:rPr>
        <w:t>заключения договора купли продажи имущества</w:t>
      </w:r>
      <w:proofErr w:type="gramEnd"/>
    </w:p>
    <w:p w:rsidR="00481F01" w:rsidRPr="008A5BCE" w:rsidRDefault="00481F01" w:rsidP="008723BE">
      <w:pPr>
        <w:tabs>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13.1. Договор купли-продажи имущества заключается между </w:t>
      </w:r>
      <w:r w:rsidR="00B113AB">
        <w:rPr>
          <w:rFonts w:ascii="Times New Roman" w:hAnsi="Times New Roman" w:cs="Times New Roman"/>
          <w:sz w:val="24"/>
          <w:szCs w:val="24"/>
        </w:rPr>
        <w:t>П</w:t>
      </w:r>
      <w:r w:rsidRPr="008A5BCE">
        <w:rPr>
          <w:rFonts w:ascii="Times New Roman" w:hAnsi="Times New Roman" w:cs="Times New Roman"/>
          <w:sz w:val="24"/>
          <w:szCs w:val="24"/>
        </w:rPr>
        <w:t xml:space="preserve">родавцом и победителем аукциона в установленном законодательством порядке в течение 5 (пяти) рабочих дней </w:t>
      </w:r>
      <w:proofErr w:type="gramStart"/>
      <w:r w:rsidRPr="008A5BCE">
        <w:rPr>
          <w:rFonts w:ascii="Times New Roman" w:hAnsi="Times New Roman" w:cs="Times New Roman"/>
          <w:sz w:val="24"/>
          <w:szCs w:val="24"/>
        </w:rPr>
        <w:t>с даты подведения</w:t>
      </w:r>
      <w:proofErr w:type="gramEnd"/>
      <w:r w:rsidRPr="008A5BCE">
        <w:rPr>
          <w:rFonts w:ascii="Times New Roman" w:hAnsi="Times New Roman" w:cs="Times New Roman"/>
          <w:sz w:val="24"/>
          <w:szCs w:val="24"/>
        </w:rPr>
        <w:t xml:space="preserve"> итогов аукциона.</w:t>
      </w:r>
    </w:p>
    <w:p w:rsidR="00481F01" w:rsidRPr="008A5BCE" w:rsidRDefault="00481F01" w:rsidP="008723BE">
      <w:pPr>
        <w:tabs>
          <w:tab w:val="left" w:pos="0"/>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13.2. При уклонении или отказе победителя от заключения в установленный срок договора купли-продажи имущества результаты аукциона аннулируются </w:t>
      </w:r>
      <w:r w:rsidR="00B113AB">
        <w:rPr>
          <w:rFonts w:ascii="Times New Roman" w:hAnsi="Times New Roman" w:cs="Times New Roman"/>
          <w:sz w:val="24"/>
          <w:szCs w:val="24"/>
        </w:rPr>
        <w:t>П</w:t>
      </w:r>
      <w:r w:rsidRPr="008A5BCE">
        <w:rPr>
          <w:rFonts w:ascii="Times New Roman" w:hAnsi="Times New Roman" w:cs="Times New Roman"/>
          <w:sz w:val="24"/>
          <w:szCs w:val="24"/>
        </w:rPr>
        <w:t>родавцом, победитель утрачивает право на заключение указанного договора, задаток ему не возвращается.</w:t>
      </w:r>
    </w:p>
    <w:p w:rsidR="00481F01" w:rsidRPr="008A5BCE" w:rsidRDefault="00481F01" w:rsidP="008723BE">
      <w:pPr>
        <w:tabs>
          <w:tab w:val="left" w:pos="0"/>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в </w:t>
      </w:r>
      <w:r w:rsidR="00B113AB">
        <w:rPr>
          <w:rFonts w:ascii="Times New Roman" w:hAnsi="Times New Roman" w:cs="Times New Roman"/>
          <w:sz w:val="24"/>
          <w:szCs w:val="24"/>
        </w:rPr>
        <w:t xml:space="preserve">окружной </w:t>
      </w:r>
      <w:r w:rsidRPr="008A5BCE">
        <w:rPr>
          <w:rFonts w:ascii="Times New Roman" w:hAnsi="Times New Roman" w:cs="Times New Roman"/>
          <w:sz w:val="24"/>
          <w:szCs w:val="24"/>
        </w:rPr>
        <w:t xml:space="preserve">бюджет </w:t>
      </w:r>
      <w:r w:rsidR="00C81FFE">
        <w:rPr>
          <w:rFonts w:ascii="Times New Roman" w:hAnsi="Times New Roman" w:cs="Times New Roman"/>
          <w:sz w:val="24"/>
          <w:szCs w:val="24"/>
        </w:rPr>
        <w:t xml:space="preserve">Чукотского автономного округа </w:t>
      </w:r>
      <w:r w:rsidRPr="008A5BCE">
        <w:rPr>
          <w:rFonts w:ascii="Times New Roman" w:hAnsi="Times New Roman" w:cs="Times New Roman"/>
          <w:sz w:val="24"/>
          <w:szCs w:val="24"/>
        </w:rPr>
        <w:t>на счет по следующим реквизитам:</w:t>
      </w:r>
    </w:p>
    <w:p w:rsidR="00490898" w:rsidRDefault="00882F93" w:rsidP="008723BE">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82F93">
        <w:rPr>
          <w:rFonts w:ascii="Times New Roman" w:eastAsia="Times New Roman" w:hAnsi="Times New Roman" w:cs="Times New Roman"/>
          <w:sz w:val="24"/>
          <w:szCs w:val="24"/>
          <w:lang w:eastAsia="ru-RU"/>
        </w:rPr>
        <w:t>Получатель</w:t>
      </w:r>
      <w:r>
        <w:rPr>
          <w:rFonts w:ascii="Times New Roman" w:eastAsia="Times New Roman" w:hAnsi="Times New Roman" w:cs="Times New Roman"/>
          <w:sz w:val="24"/>
          <w:szCs w:val="24"/>
          <w:lang w:eastAsia="ru-RU"/>
        </w:rPr>
        <w:t>:</w:t>
      </w:r>
      <w:r w:rsidRPr="00882F93">
        <w:rPr>
          <w:rFonts w:ascii="Times New Roman" w:eastAsia="Times New Roman" w:hAnsi="Times New Roman" w:cs="Times New Roman"/>
          <w:sz w:val="24"/>
          <w:szCs w:val="24"/>
          <w:lang w:eastAsia="ru-RU"/>
        </w:rPr>
        <w:t xml:space="preserve"> ИНН/КПП 8709008861/870901001, </w:t>
      </w:r>
    </w:p>
    <w:p w:rsidR="00882F93" w:rsidRDefault="00882F93" w:rsidP="008723BE">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82F93">
        <w:rPr>
          <w:rFonts w:ascii="Times New Roman" w:eastAsia="Times New Roman" w:hAnsi="Times New Roman" w:cs="Times New Roman"/>
          <w:sz w:val="24"/>
          <w:szCs w:val="24"/>
          <w:lang w:eastAsia="ru-RU"/>
        </w:rPr>
        <w:t xml:space="preserve">ОКТМО 77701000, </w:t>
      </w:r>
    </w:p>
    <w:p w:rsidR="00882F93" w:rsidRDefault="00882F93" w:rsidP="008723BE">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82F93">
        <w:rPr>
          <w:rFonts w:ascii="Times New Roman" w:eastAsia="Times New Roman" w:hAnsi="Times New Roman" w:cs="Times New Roman"/>
          <w:sz w:val="24"/>
          <w:szCs w:val="24"/>
          <w:lang w:eastAsia="ru-RU"/>
        </w:rPr>
        <w:t>Банк получателя Отделение Анадырь г.</w:t>
      </w:r>
      <w:r w:rsidR="00B113AB">
        <w:rPr>
          <w:rFonts w:ascii="Times New Roman" w:eastAsia="Times New Roman" w:hAnsi="Times New Roman" w:cs="Times New Roman"/>
          <w:sz w:val="24"/>
          <w:szCs w:val="24"/>
          <w:lang w:eastAsia="ru-RU"/>
        </w:rPr>
        <w:t xml:space="preserve"> </w:t>
      </w:r>
      <w:r w:rsidRPr="00882F93">
        <w:rPr>
          <w:rFonts w:ascii="Times New Roman" w:eastAsia="Times New Roman" w:hAnsi="Times New Roman" w:cs="Times New Roman"/>
          <w:sz w:val="24"/>
          <w:szCs w:val="24"/>
          <w:lang w:eastAsia="ru-RU"/>
        </w:rPr>
        <w:t xml:space="preserve">Анадырь, </w:t>
      </w:r>
    </w:p>
    <w:p w:rsidR="00882F93" w:rsidRDefault="00882F93" w:rsidP="008723BE">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82F93">
        <w:rPr>
          <w:rFonts w:ascii="Times New Roman" w:eastAsia="Times New Roman" w:hAnsi="Times New Roman" w:cs="Times New Roman"/>
          <w:sz w:val="24"/>
          <w:szCs w:val="24"/>
          <w:lang w:eastAsia="ru-RU"/>
        </w:rPr>
        <w:t xml:space="preserve">БИК 047719001, </w:t>
      </w:r>
    </w:p>
    <w:p w:rsidR="00882F93" w:rsidRDefault="00882F93" w:rsidP="008723BE">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82F93">
        <w:rPr>
          <w:rFonts w:ascii="Times New Roman" w:eastAsia="Times New Roman" w:hAnsi="Times New Roman" w:cs="Times New Roman"/>
          <w:sz w:val="24"/>
          <w:szCs w:val="24"/>
          <w:lang w:eastAsia="ru-RU"/>
        </w:rPr>
        <w:t xml:space="preserve">расчетный счет 40101810400000010000,  </w:t>
      </w:r>
    </w:p>
    <w:p w:rsidR="00882F93" w:rsidRDefault="00882F93" w:rsidP="008723BE">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82F93">
        <w:rPr>
          <w:rFonts w:ascii="Times New Roman" w:eastAsia="Times New Roman" w:hAnsi="Times New Roman" w:cs="Times New Roman"/>
          <w:sz w:val="24"/>
          <w:szCs w:val="24"/>
          <w:lang w:eastAsia="ru-RU"/>
        </w:rPr>
        <w:t>лицевой счет 08882002810 в УФК по Чукотскому автономному округу</w:t>
      </w:r>
      <w:r w:rsidR="0099638E">
        <w:rPr>
          <w:rFonts w:ascii="Times New Roman" w:eastAsia="Times New Roman" w:hAnsi="Times New Roman" w:cs="Times New Roman"/>
          <w:sz w:val="24"/>
          <w:szCs w:val="24"/>
          <w:lang w:eastAsia="ru-RU"/>
        </w:rPr>
        <w:t xml:space="preserve"> (Департамент финансов, экономики и имущественных отношений Чукотского автономного округа)</w:t>
      </w:r>
      <w:r w:rsidRPr="00882F93">
        <w:rPr>
          <w:rFonts w:ascii="Times New Roman" w:eastAsia="Times New Roman" w:hAnsi="Times New Roman" w:cs="Times New Roman"/>
          <w:sz w:val="24"/>
          <w:szCs w:val="24"/>
          <w:lang w:eastAsia="ru-RU"/>
        </w:rPr>
        <w:t xml:space="preserve">, </w:t>
      </w:r>
    </w:p>
    <w:p w:rsidR="00882F93" w:rsidRDefault="00882F93" w:rsidP="008723BE">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sidRPr="00882F93">
        <w:rPr>
          <w:rFonts w:ascii="Times New Roman" w:eastAsia="Times New Roman" w:hAnsi="Times New Roman" w:cs="Times New Roman"/>
          <w:sz w:val="24"/>
          <w:szCs w:val="24"/>
          <w:lang w:eastAsia="ru-RU"/>
        </w:rPr>
        <w:t xml:space="preserve">КБК 905 0106 01 0 00 20000 630, </w:t>
      </w:r>
    </w:p>
    <w:p w:rsidR="00882F93" w:rsidRDefault="00882F93" w:rsidP="008723BE">
      <w:pPr>
        <w:tabs>
          <w:tab w:val="left" w:pos="0"/>
          <w:tab w:val="left" w:pos="284"/>
        </w:tabs>
        <w:spacing w:after="0" w:line="240" w:lineRule="auto"/>
        <w:ind w:firstLine="709"/>
        <w:jc w:val="both"/>
        <w:rPr>
          <w:rFonts w:ascii="Times New Roman" w:eastAsia="Times New Roman" w:hAnsi="Times New Roman" w:cs="Times New Roman"/>
          <w:b/>
          <w:sz w:val="24"/>
          <w:szCs w:val="24"/>
          <w:lang w:eastAsia="ru-RU"/>
        </w:rPr>
      </w:pPr>
      <w:r w:rsidRPr="00882F93">
        <w:rPr>
          <w:rFonts w:ascii="Times New Roman" w:eastAsia="Times New Roman" w:hAnsi="Times New Roman" w:cs="Times New Roman"/>
          <w:sz w:val="24"/>
          <w:szCs w:val="24"/>
          <w:lang w:eastAsia="ru-RU"/>
        </w:rPr>
        <w:t xml:space="preserve">назначение платежа: </w:t>
      </w:r>
      <w:r w:rsidR="00B113AB">
        <w:rPr>
          <w:rFonts w:ascii="Times New Roman" w:eastAsia="Times New Roman" w:hAnsi="Times New Roman" w:cs="Times New Roman"/>
          <w:sz w:val="24"/>
          <w:szCs w:val="24"/>
          <w:lang w:eastAsia="ru-RU"/>
        </w:rPr>
        <w:t xml:space="preserve">Договор купли-продажи </w:t>
      </w:r>
      <w:r w:rsidRPr="00882F93">
        <w:rPr>
          <w:rFonts w:ascii="Times New Roman" w:eastAsia="Times New Roman" w:hAnsi="Times New Roman" w:cs="Times New Roman"/>
          <w:bCs/>
          <w:sz w:val="24"/>
          <w:szCs w:val="24"/>
          <w:lang w:eastAsia="ru-RU"/>
        </w:rPr>
        <w:t>акций</w:t>
      </w:r>
      <w:r w:rsidR="001F18B1">
        <w:rPr>
          <w:rFonts w:ascii="Times New Roman" w:eastAsia="Times New Roman" w:hAnsi="Times New Roman" w:cs="Times New Roman"/>
          <w:bCs/>
          <w:sz w:val="24"/>
          <w:szCs w:val="24"/>
          <w:lang w:eastAsia="ru-RU"/>
        </w:rPr>
        <w:t xml:space="preserve"> ОАО «Чукотрыбпромхоз»</w:t>
      </w:r>
      <w:r w:rsidR="00B113AB">
        <w:rPr>
          <w:rFonts w:ascii="Times New Roman" w:eastAsia="Times New Roman" w:hAnsi="Times New Roman" w:cs="Times New Roman"/>
          <w:bCs/>
          <w:sz w:val="24"/>
          <w:szCs w:val="24"/>
          <w:lang w:eastAsia="ru-RU"/>
        </w:rPr>
        <w:t xml:space="preserve"> на аукционе от «____» _________ 2018 г.</w:t>
      </w:r>
      <w:r w:rsidRPr="00882F93">
        <w:rPr>
          <w:rFonts w:ascii="Times New Roman" w:eastAsia="Times New Roman" w:hAnsi="Times New Roman" w:cs="Times New Roman"/>
          <w:b/>
          <w:sz w:val="24"/>
          <w:szCs w:val="24"/>
          <w:lang w:eastAsia="ru-RU"/>
        </w:rPr>
        <w:t>, НДС не облагается</w:t>
      </w:r>
      <w:r w:rsidR="00FD3D28">
        <w:rPr>
          <w:rFonts w:ascii="Times New Roman" w:eastAsia="Times New Roman" w:hAnsi="Times New Roman" w:cs="Times New Roman"/>
          <w:b/>
          <w:sz w:val="24"/>
          <w:szCs w:val="24"/>
          <w:lang w:eastAsia="ru-RU"/>
        </w:rPr>
        <w:t>.</w:t>
      </w:r>
    </w:p>
    <w:p w:rsidR="00481F01" w:rsidRPr="008A5BCE" w:rsidRDefault="00481F01" w:rsidP="008723BE">
      <w:pPr>
        <w:tabs>
          <w:tab w:val="left" w:pos="0"/>
          <w:tab w:val="left" w:pos="284"/>
        </w:tabs>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13.4. Задаток, перечисленный покупателем для участия в аукционе, засчитывается в счет оплаты имущества.</w:t>
      </w:r>
    </w:p>
    <w:p w:rsidR="00481F01"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13.5. Факт оплаты имущества подтверждается выпиской со счета о поступлении сре</w:t>
      </w:r>
      <w:proofErr w:type="gramStart"/>
      <w:r w:rsidRPr="008A5BCE">
        <w:rPr>
          <w:rFonts w:ascii="Times New Roman" w:hAnsi="Times New Roman" w:cs="Times New Roman"/>
          <w:sz w:val="24"/>
          <w:szCs w:val="24"/>
        </w:rPr>
        <w:t>дств в р</w:t>
      </w:r>
      <w:proofErr w:type="gramEnd"/>
      <w:r w:rsidRPr="008A5BCE">
        <w:rPr>
          <w:rFonts w:ascii="Times New Roman" w:hAnsi="Times New Roman" w:cs="Times New Roman"/>
          <w:sz w:val="24"/>
          <w:szCs w:val="24"/>
        </w:rPr>
        <w:t xml:space="preserve">азмере и сроки, указанные в договоре купли-продажи. </w:t>
      </w:r>
    </w:p>
    <w:p w:rsidR="00DB7F99" w:rsidRPr="00DB7F99" w:rsidRDefault="00DB7F99" w:rsidP="00DB7F99">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13.6. </w:t>
      </w:r>
      <w:r w:rsidRPr="00DB7F99">
        <w:rPr>
          <w:rFonts w:ascii="Times New Roman" w:eastAsia="Times New Roman" w:hAnsi="Times New Roman" w:cs="Times New Roman"/>
          <w:sz w:val="24"/>
          <w:szCs w:val="24"/>
          <w:shd w:val="clear" w:color="auto" w:fill="FFFFFF"/>
          <w:lang w:eastAsia="ru-RU"/>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481F01" w:rsidRPr="008A5BCE" w:rsidRDefault="00481F01" w:rsidP="008723BE">
      <w:pPr>
        <w:tabs>
          <w:tab w:val="left" w:pos="0"/>
          <w:tab w:val="left" w:pos="284"/>
        </w:tabs>
        <w:spacing w:after="0" w:line="240" w:lineRule="auto"/>
        <w:ind w:firstLine="851"/>
        <w:jc w:val="both"/>
        <w:rPr>
          <w:rFonts w:ascii="Times New Roman" w:hAnsi="Times New Roman" w:cs="Times New Roman"/>
          <w:sz w:val="24"/>
          <w:szCs w:val="24"/>
        </w:rPr>
      </w:pPr>
    </w:p>
    <w:p w:rsidR="00481F01" w:rsidRPr="008A5BCE" w:rsidRDefault="00BE7525" w:rsidP="008723BE">
      <w:pPr>
        <w:tabs>
          <w:tab w:val="left" w:pos="0"/>
        </w:tabs>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14. </w:t>
      </w:r>
      <w:r w:rsidR="00481F01" w:rsidRPr="008A5BCE">
        <w:rPr>
          <w:rFonts w:ascii="Times New Roman" w:hAnsi="Times New Roman" w:cs="Times New Roman"/>
          <w:b/>
          <w:sz w:val="24"/>
          <w:szCs w:val="24"/>
        </w:rPr>
        <w:t xml:space="preserve">Переход права собственности на </w:t>
      </w:r>
      <w:r w:rsidR="00C81FFE">
        <w:rPr>
          <w:rFonts w:ascii="Times New Roman" w:hAnsi="Times New Roman" w:cs="Times New Roman"/>
          <w:b/>
          <w:sz w:val="24"/>
          <w:szCs w:val="24"/>
        </w:rPr>
        <w:t>государственное</w:t>
      </w:r>
      <w:r w:rsidR="00481F01" w:rsidRPr="008A5BCE">
        <w:rPr>
          <w:rFonts w:ascii="Times New Roman" w:hAnsi="Times New Roman" w:cs="Times New Roman"/>
          <w:b/>
          <w:sz w:val="24"/>
          <w:szCs w:val="24"/>
        </w:rPr>
        <w:t xml:space="preserve"> имущество</w:t>
      </w:r>
    </w:p>
    <w:p w:rsidR="002445C8" w:rsidRDefault="002445C8" w:rsidP="008723BE">
      <w:pPr>
        <w:spacing w:after="0" w:line="240" w:lineRule="auto"/>
        <w:ind w:firstLine="709"/>
        <w:jc w:val="both"/>
        <w:rPr>
          <w:rFonts w:ascii="Times New Roman" w:hAnsi="Times New Roman" w:cs="Times New Roman"/>
          <w:sz w:val="24"/>
          <w:szCs w:val="24"/>
        </w:rPr>
      </w:pP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 xml:space="preserve">14.1. Передача имущества и оформление права собственности на него осуществляются в соответствии с </w:t>
      </w:r>
      <w:r w:rsidR="002445C8">
        <w:rPr>
          <w:rFonts w:ascii="Times New Roman" w:hAnsi="Times New Roman" w:cs="Times New Roman"/>
          <w:sz w:val="24"/>
          <w:szCs w:val="24"/>
        </w:rPr>
        <w:t xml:space="preserve">требованиями действующего </w:t>
      </w:r>
      <w:r w:rsidRPr="008A5BCE">
        <w:rPr>
          <w:rFonts w:ascii="Times New Roman" w:hAnsi="Times New Roman" w:cs="Times New Roman"/>
          <w:sz w:val="24"/>
          <w:szCs w:val="24"/>
        </w:rPr>
        <w:t>законодательств</w:t>
      </w:r>
      <w:r w:rsidR="002445C8">
        <w:rPr>
          <w:rFonts w:ascii="Times New Roman" w:hAnsi="Times New Roman" w:cs="Times New Roman"/>
          <w:sz w:val="24"/>
          <w:szCs w:val="24"/>
        </w:rPr>
        <w:t>а</w:t>
      </w:r>
      <w:r w:rsidRPr="008A5BCE">
        <w:rPr>
          <w:rFonts w:ascii="Times New Roman" w:hAnsi="Times New Roman" w:cs="Times New Roman"/>
          <w:sz w:val="24"/>
          <w:szCs w:val="24"/>
        </w:rPr>
        <w:t xml:space="preserve"> Российской Федерации </w:t>
      </w:r>
      <w:r w:rsidR="002445C8">
        <w:rPr>
          <w:rFonts w:ascii="Times New Roman" w:hAnsi="Times New Roman" w:cs="Times New Roman"/>
          <w:sz w:val="24"/>
          <w:szCs w:val="24"/>
        </w:rPr>
        <w:t xml:space="preserve">после полной оплаты имущества в порядке, предусмотренном </w:t>
      </w:r>
      <w:r w:rsidRPr="008A5BCE">
        <w:rPr>
          <w:rFonts w:ascii="Times New Roman" w:hAnsi="Times New Roman" w:cs="Times New Roman"/>
          <w:sz w:val="24"/>
          <w:szCs w:val="24"/>
        </w:rPr>
        <w:t>договор</w:t>
      </w:r>
      <w:r w:rsidR="002445C8">
        <w:rPr>
          <w:rFonts w:ascii="Times New Roman" w:hAnsi="Times New Roman" w:cs="Times New Roman"/>
          <w:sz w:val="24"/>
          <w:szCs w:val="24"/>
        </w:rPr>
        <w:t>ом купли-продажи имущества</w:t>
      </w:r>
      <w:r w:rsidRPr="008A5BCE">
        <w:rPr>
          <w:rFonts w:ascii="Times New Roman" w:hAnsi="Times New Roman" w:cs="Times New Roman"/>
          <w:sz w:val="24"/>
          <w:szCs w:val="24"/>
        </w:rPr>
        <w:t>.</w:t>
      </w:r>
    </w:p>
    <w:p w:rsidR="00481F01" w:rsidRPr="008A5BCE" w:rsidRDefault="00481F01" w:rsidP="008723BE">
      <w:pPr>
        <w:spacing w:after="0" w:line="240" w:lineRule="auto"/>
        <w:ind w:firstLine="709"/>
        <w:jc w:val="both"/>
        <w:rPr>
          <w:rFonts w:ascii="Times New Roman" w:hAnsi="Times New Roman" w:cs="Times New Roman"/>
          <w:sz w:val="24"/>
          <w:szCs w:val="24"/>
        </w:rPr>
      </w:pPr>
      <w:r w:rsidRPr="008A5BCE">
        <w:rPr>
          <w:rFonts w:ascii="Times New Roman" w:hAnsi="Times New Roman" w:cs="Times New Roman"/>
          <w:sz w:val="24"/>
          <w:szCs w:val="24"/>
        </w:rPr>
        <w:t>14.2. Покупатель самостоятельно и за свой счет оформляет документы, необходимые для оформления права собственности на приобретаемое имущество</w:t>
      </w:r>
      <w:r w:rsidR="002445C8">
        <w:rPr>
          <w:rFonts w:ascii="Times New Roman" w:hAnsi="Times New Roman" w:cs="Times New Roman"/>
          <w:sz w:val="24"/>
          <w:szCs w:val="24"/>
        </w:rPr>
        <w:t xml:space="preserve"> </w:t>
      </w:r>
      <w:r w:rsidRPr="008A5BCE">
        <w:rPr>
          <w:rFonts w:ascii="Times New Roman" w:hAnsi="Times New Roman" w:cs="Times New Roman"/>
          <w:sz w:val="24"/>
          <w:szCs w:val="24"/>
        </w:rPr>
        <w:t>в порядке, установленном законодательством Российской Федерации</w:t>
      </w:r>
      <w:r w:rsidR="002445C8">
        <w:rPr>
          <w:rFonts w:ascii="Times New Roman" w:hAnsi="Times New Roman" w:cs="Times New Roman"/>
          <w:sz w:val="24"/>
          <w:szCs w:val="24"/>
        </w:rPr>
        <w:t xml:space="preserve"> и </w:t>
      </w:r>
      <w:r w:rsidR="002445C8" w:rsidRPr="008A5BCE">
        <w:rPr>
          <w:rFonts w:ascii="Times New Roman" w:hAnsi="Times New Roman" w:cs="Times New Roman"/>
          <w:sz w:val="24"/>
          <w:szCs w:val="24"/>
        </w:rPr>
        <w:t>договор</w:t>
      </w:r>
      <w:r w:rsidR="002445C8">
        <w:rPr>
          <w:rFonts w:ascii="Times New Roman" w:hAnsi="Times New Roman" w:cs="Times New Roman"/>
          <w:sz w:val="24"/>
          <w:szCs w:val="24"/>
        </w:rPr>
        <w:t>ом купли-продажи имущества</w:t>
      </w:r>
      <w:r w:rsidRPr="008A5BCE">
        <w:rPr>
          <w:rFonts w:ascii="Times New Roman" w:hAnsi="Times New Roman" w:cs="Times New Roman"/>
          <w:sz w:val="24"/>
          <w:szCs w:val="24"/>
        </w:rPr>
        <w:t>.</w:t>
      </w:r>
    </w:p>
    <w:p w:rsidR="00481F01" w:rsidRPr="008A5BCE" w:rsidRDefault="00481F01" w:rsidP="008723BE">
      <w:pPr>
        <w:spacing w:after="0" w:line="240" w:lineRule="auto"/>
        <w:ind w:firstLine="851"/>
        <w:jc w:val="both"/>
        <w:rPr>
          <w:rFonts w:ascii="Times New Roman" w:hAnsi="Times New Roman" w:cs="Times New Roman"/>
          <w:sz w:val="24"/>
          <w:szCs w:val="24"/>
        </w:rPr>
      </w:pPr>
    </w:p>
    <w:p w:rsidR="00481F01" w:rsidRPr="008A5BCE" w:rsidRDefault="00225A1D" w:rsidP="00C16F19">
      <w:pPr>
        <w:tabs>
          <w:tab w:val="num" w:pos="1080"/>
        </w:tabs>
        <w:spacing w:after="0" w:line="240" w:lineRule="auto"/>
        <w:jc w:val="center"/>
        <w:rPr>
          <w:rFonts w:ascii="Times New Roman" w:eastAsia="Times New Roman" w:hAnsi="Times New Roman" w:cs="Times New Roman"/>
          <w:b/>
          <w:sz w:val="24"/>
          <w:szCs w:val="24"/>
          <w:lang w:eastAsia="ru-RU"/>
        </w:rPr>
      </w:pPr>
      <w:r w:rsidRPr="008A5BCE">
        <w:rPr>
          <w:rFonts w:ascii="Times New Roman" w:eastAsia="Times New Roman" w:hAnsi="Times New Roman" w:cs="Times New Roman"/>
          <w:b/>
          <w:sz w:val="24"/>
          <w:szCs w:val="24"/>
          <w:lang w:eastAsia="ru-RU"/>
        </w:rPr>
        <w:t>15</w:t>
      </w:r>
      <w:r w:rsidR="00481F01" w:rsidRPr="008A5BCE">
        <w:rPr>
          <w:rFonts w:ascii="Times New Roman" w:eastAsia="Times New Roman" w:hAnsi="Times New Roman" w:cs="Times New Roman"/>
          <w:b/>
          <w:sz w:val="24"/>
          <w:szCs w:val="24"/>
          <w:lang w:eastAsia="ru-RU"/>
        </w:rPr>
        <w:t xml:space="preserve">. </w:t>
      </w:r>
      <w:r w:rsidR="00481F01" w:rsidRPr="008A5BCE">
        <w:rPr>
          <w:rFonts w:ascii="Times New Roman" w:hAnsi="Times New Roman" w:cs="Times New Roman"/>
          <w:b/>
          <w:sz w:val="24"/>
          <w:szCs w:val="24"/>
        </w:rPr>
        <w:t>Заключительные положения</w:t>
      </w:r>
    </w:p>
    <w:p w:rsidR="00C16F19" w:rsidRDefault="00C16F19" w:rsidP="008723BE">
      <w:pPr>
        <w:spacing w:after="0" w:line="240" w:lineRule="auto"/>
        <w:ind w:firstLine="851"/>
        <w:jc w:val="both"/>
        <w:rPr>
          <w:rFonts w:ascii="Times New Roman" w:hAnsi="Times New Roman" w:cs="Times New Roman"/>
          <w:sz w:val="24"/>
          <w:szCs w:val="24"/>
        </w:rPr>
      </w:pPr>
    </w:p>
    <w:p w:rsidR="00481F01" w:rsidRPr="008A5BCE" w:rsidRDefault="00DA6372" w:rsidP="008723B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15.1. </w:t>
      </w:r>
      <w:r w:rsidR="00481F01" w:rsidRPr="008A5BCE">
        <w:rPr>
          <w:rFonts w:ascii="Times New Roman" w:hAnsi="Times New Roman" w:cs="Times New Roman"/>
          <w:sz w:val="24"/>
          <w:szCs w:val="24"/>
        </w:rPr>
        <w:t xml:space="preserve">Все вопросы, касающиеся проведения аукциона в электронной </w:t>
      </w:r>
      <w:proofErr w:type="gramStart"/>
      <w:r w:rsidR="00481F01" w:rsidRPr="008A5BCE">
        <w:rPr>
          <w:rFonts w:ascii="Times New Roman" w:hAnsi="Times New Roman" w:cs="Times New Roman"/>
          <w:sz w:val="24"/>
          <w:szCs w:val="24"/>
        </w:rPr>
        <w:t>форме</w:t>
      </w:r>
      <w:proofErr w:type="gramEnd"/>
      <w:r w:rsidR="00481F01" w:rsidRPr="008A5BCE">
        <w:rPr>
          <w:rFonts w:ascii="Times New Roman" w:hAnsi="Times New Roman" w:cs="Times New Roman"/>
          <w:sz w:val="24"/>
          <w:szCs w:val="24"/>
        </w:rPr>
        <w:t xml:space="preserve"> не нашедшие отражения в настоящем информационном сообщении, регулируются законодательством Российской Федерации.</w:t>
      </w:r>
    </w:p>
    <w:p w:rsidR="008C2280" w:rsidRPr="001033C8" w:rsidRDefault="008C2280" w:rsidP="008723BE">
      <w:pPr>
        <w:rPr>
          <w:rFonts w:ascii="Times New Roman" w:eastAsia="Times New Roman" w:hAnsi="Times New Roman" w:cs="Times New Roman"/>
          <w:sz w:val="24"/>
          <w:szCs w:val="24"/>
          <w:lang w:eastAsia="ru-RU"/>
        </w:rPr>
      </w:pPr>
    </w:p>
    <w:sectPr w:rsidR="008C2280" w:rsidRPr="001033C8" w:rsidSect="00400FBD">
      <w:headerReference w:type="default" r:id="rId2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A6" w:rsidRDefault="00A146A6" w:rsidP="008723BE">
      <w:pPr>
        <w:spacing w:after="0" w:line="240" w:lineRule="auto"/>
      </w:pPr>
      <w:r>
        <w:separator/>
      </w:r>
    </w:p>
  </w:endnote>
  <w:endnote w:type="continuationSeparator" w:id="0">
    <w:p w:rsidR="00A146A6" w:rsidRDefault="00A146A6" w:rsidP="008723BE">
      <w:pPr>
        <w:spacing w:after="0" w:line="240" w:lineRule="auto"/>
      </w:pPr>
      <w:r>
        <w:continuationSeparator/>
      </w:r>
    </w:p>
  </w:endnote>
  <w:endnote w:type="continuationNotice" w:id="1">
    <w:p w:rsidR="00A146A6" w:rsidRDefault="00A146A6" w:rsidP="00872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A6" w:rsidRDefault="00A146A6" w:rsidP="008723BE">
      <w:pPr>
        <w:spacing w:after="0" w:line="240" w:lineRule="auto"/>
      </w:pPr>
      <w:r>
        <w:separator/>
      </w:r>
    </w:p>
  </w:footnote>
  <w:footnote w:type="continuationSeparator" w:id="0">
    <w:p w:rsidR="00A146A6" w:rsidRDefault="00A146A6" w:rsidP="008723BE">
      <w:pPr>
        <w:spacing w:after="0" w:line="240" w:lineRule="auto"/>
      </w:pPr>
      <w:r>
        <w:continuationSeparator/>
      </w:r>
    </w:p>
  </w:footnote>
  <w:footnote w:type="continuationNotice" w:id="1">
    <w:p w:rsidR="00A146A6" w:rsidRDefault="00A146A6" w:rsidP="008723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55250"/>
      <w:docPartObj>
        <w:docPartGallery w:val="Page Numbers (Top of Page)"/>
        <w:docPartUnique/>
      </w:docPartObj>
    </w:sdtPr>
    <w:sdtEndPr/>
    <w:sdtContent>
      <w:p w:rsidR="00A146A6" w:rsidRDefault="00A146A6" w:rsidP="00400FBD">
        <w:pPr>
          <w:pStyle w:val="aa"/>
          <w:jc w:val="center"/>
        </w:pPr>
        <w:r>
          <w:fldChar w:fldCharType="begin"/>
        </w:r>
        <w:r>
          <w:instrText>PAGE   \* MERGEFORMAT</w:instrText>
        </w:r>
        <w:r>
          <w:fldChar w:fldCharType="separate"/>
        </w:r>
        <w:r w:rsidR="00C82E1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multilevel"/>
    <w:tmpl w:val="8F74D368"/>
    <w:lvl w:ilvl="0">
      <w:start w:val="6"/>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1">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5"/>
  </w:num>
  <w:num w:numId="6">
    <w:abstractNumId w:val="10"/>
  </w:num>
  <w:num w:numId="7">
    <w:abstractNumId w:val="9"/>
  </w:num>
  <w:num w:numId="8">
    <w:abstractNumId w:val="6"/>
  </w:num>
  <w:num w:numId="9">
    <w:abstractNumId w:val="3"/>
  </w:num>
  <w:num w:numId="10">
    <w:abstractNumId w:val="11"/>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01"/>
    <w:rsid w:val="00003C12"/>
    <w:rsid w:val="00006F56"/>
    <w:rsid w:val="0001293A"/>
    <w:rsid w:val="00026A6B"/>
    <w:rsid w:val="0004398F"/>
    <w:rsid w:val="000439A6"/>
    <w:rsid w:val="00056E2D"/>
    <w:rsid w:val="0006203D"/>
    <w:rsid w:val="00062A0B"/>
    <w:rsid w:val="000732BF"/>
    <w:rsid w:val="00087E3B"/>
    <w:rsid w:val="00094BD6"/>
    <w:rsid w:val="000A2267"/>
    <w:rsid w:val="000A6CEC"/>
    <w:rsid w:val="000B1AA2"/>
    <w:rsid w:val="000C1042"/>
    <w:rsid w:val="000D03D6"/>
    <w:rsid w:val="000D4AC0"/>
    <w:rsid w:val="000E252E"/>
    <w:rsid w:val="001033C8"/>
    <w:rsid w:val="00117AF4"/>
    <w:rsid w:val="00121391"/>
    <w:rsid w:val="00124D30"/>
    <w:rsid w:val="00125342"/>
    <w:rsid w:val="001369AA"/>
    <w:rsid w:val="001462BA"/>
    <w:rsid w:val="00147658"/>
    <w:rsid w:val="001547EB"/>
    <w:rsid w:val="00155736"/>
    <w:rsid w:val="00167807"/>
    <w:rsid w:val="0017104F"/>
    <w:rsid w:val="00173B80"/>
    <w:rsid w:val="00195663"/>
    <w:rsid w:val="00195AF4"/>
    <w:rsid w:val="00197832"/>
    <w:rsid w:val="00197AEC"/>
    <w:rsid w:val="001A518F"/>
    <w:rsid w:val="001A7030"/>
    <w:rsid w:val="001C7712"/>
    <w:rsid w:val="001E167A"/>
    <w:rsid w:val="001F18B1"/>
    <w:rsid w:val="00206050"/>
    <w:rsid w:val="00225A1D"/>
    <w:rsid w:val="002313AB"/>
    <w:rsid w:val="00241D8B"/>
    <w:rsid w:val="0024290D"/>
    <w:rsid w:val="00243235"/>
    <w:rsid w:val="002445C8"/>
    <w:rsid w:val="00250B36"/>
    <w:rsid w:val="002577CF"/>
    <w:rsid w:val="0025798A"/>
    <w:rsid w:val="00260BC8"/>
    <w:rsid w:val="002649A4"/>
    <w:rsid w:val="00266DF3"/>
    <w:rsid w:val="00272E62"/>
    <w:rsid w:val="002777E4"/>
    <w:rsid w:val="00282408"/>
    <w:rsid w:val="00286E14"/>
    <w:rsid w:val="00290862"/>
    <w:rsid w:val="002912D7"/>
    <w:rsid w:val="002A27F7"/>
    <w:rsid w:val="002A7F75"/>
    <w:rsid w:val="002B2165"/>
    <w:rsid w:val="002C2AD8"/>
    <w:rsid w:val="002E4854"/>
    <w:rsid w:val="002F5C5D"/>
    <w:rsid w:val="00302A0E"/>
    <w:rsid w:val="00302D6D"/>
    <w:rsid w:val="00307BBA"/>
    <w:rsid w:val="00320942"/>
    <w:rsid w:val="0032158C"/>
    <w:rsid w:val="00333F6E"/>
    <w:rsid w:val="00344F7D"/>
    <w:rsid w:val="00355A84"/>
    <w:rsid w:val="00355B60"/>
    <w:rsid w:val="00357323"/>
    <w:rsid w:val="0036349F"/>
    <w:rsid w:val="0038204C"/>
    <w:rsid w:val="003830B5"/>
    <w:rsid w:val="003831B9"/>
    <w:rsid w:val="00383DAD"/>
    <w:rsid w:val="00384CE2"/>
    <w:rsid w:val="00384F30"/>
    <w:rsid w:val="0038779B"/>
    <w:rsid w:val="003A1112"/>
    <w:rsid w:val="003A3FF1"/>
    <w:rsid w:val="003B2EBE"/>
    <w:rsid w:val="003B798A"/>
    <w:rsid w:val="003C4800"/>
    <w:rsid w:val="003D5CC5"/>
    <w:rsid w:val="003E17A0"/>
    <w:rsid w:val="003F0492"/>
    <w:rsid w:val="00400FBD"/>
    <w:rsid w:val="00420229"/>
    <w:rsid w:val="004259B7"/>
    <w:rsid w:val="00445B81"/>
    <w:rsid w:val="00450CEA"/>
    <w:rsid w:val="00451E7A"/>
    <w:rsid w:val="004801C9"/>
    <w:rsid w:val="00481F01"/>
    <w:rsid w:val="00490898"/>
    <w:rsid w:val="00490F0D"/>
    <w:rsid w:val="00493019"/>
    <w:rsid w:val="00493D8E"/>
    <w:rsid w:val="004A75FA"/>
    <w:rsid w:val="004A784D"/>
    <w:rsid w:val="004B1B97"/>
    <w:rsid w:val="004B4556"/>
    <w:rsid w:val="004B5E30"/>
    <w:rsid w:val="004C40B1"/>
    <w:rsid w:val="004E27B6"/>
    <w:rsid w:val="005165BC"/>
    <w:rsid w:val="00521213"/>
    <w:rsid w:val="005242FA"/>
    <w:rsid w:val="005400FC"/>
    <w:rsid w:val="00546FC7"/>
    <w:rsid w:val="00547125"/>
    <w:rsid w:val="00553665"/>
    <w:rsid w:val="00560DD6"/>
    <w:rsid w:val="00573967"/>
    <w:rsid w:val="00575766"/>
    <w:rsid w:val="005840C9"/>
    <w:rsid w:val="00586377"/>
    <w:rsid w:val="005928CD"/>
    <w:rsid w:val="0059304A"/>
    <w:rsid w:val="005A0958"/>
    <w:rsid w:val="005A6A12"/>
    <w:rsid w:val="005A6DB9"/>
    <w:rsid w:val="005B2D7C"/>
    <w:rsid w:val="005B41F7"/>
    <w:rsid w:val="005D1C4C"/>
    <w:rsid w:val="005E164D"/>
    <w:rsid w:val="00601DB9"/>
    <w:rsid w:val="00603D5A"/>
    <w:rsid w:val="0060428A"/>
    <w:rsid w:val="006074AE"/>
    <w:rsid w:val="00607647"/>
    <w:rsid w:val="00607C21"/>
    <w:rsid w:val="00622653"/>
    <w:rsid w:val="00630DCB"/>
    <w:rsid w:val="00634400"/>
    <w:rsid w:val="0064261D"/>
    <w:rsid w:val="00644F24"/>
    <w:rsid w:val="00657943"/>
    <w:rsid w:val="00661A63"/>
    <w:rsid w:val="006624CF"/>
    <w:rsid w:val="00662681"/>
    <w:rsid w:val="00677FE8"/>
    <w:rsid w:val="0069027D"/>
    <w:rsid w:val="00692211"/>
    <w:rsid w:val="006965AB"/>
    <w:rsid w:val="006A12C6"/>
    <w:rsid w:val="006A2A14"/>
    <w:rsid w:val="006A5886"/>
    <w:rsid w:val="006B2B8F"/>
    <w:rsid w:val="006B42BA"/>
    <w:rsid w:val="006B6EAC"/>
    <w:rsid w:val="006D1A23"/>
    <w:rsid w:val="006D3743"/>
    <w:rsid w:val="006E0C18"/>
    <w:rsid w:val="006E4DA9"/>
    <w:rsid w:val="006F1277"/>
    <w:rsid w:val="00701EF6"/>
    <w:rsid w:val="00716707"/>
    <w:rsid w:val="00724442"/>
    <w:rsid w:val="007272CC"/>
    <w:rsid w:val="0072791D"/>
    <w:rsid w:val="00735969"/>
    <w:rsid w:val="00736B01"/>
    <w:rsid w:val="00741CEE"/>
    <w:rsid w:val="00743B7A"/>
    <w:rsid w:val="00745789"/>
    <w:rsid w:val="0075096D"/>
    <w:rsid w:val="00755B64"/>
    <w:rsid w:val="00756BC0"/>
    <w:rsid w:val="00760E6E"/>
    <w:rsid w:val="00766B5C"/>
    <w:rsid w:val="00770F82"/>
    <w:rsid w:val="007745B9"/>
    <w:rsid w:val="00775C6B"/>
    <w:rsid w:val="00781A72"/>
    <w:rsid w:val="00791D9E"/>
    <w:rsid w:val="00792B46"/>
    <w:rsid w:val="007A7F49"/>
    <w:rsid w:val="007B2C4A"/>
    <w:rsid w:val="007C5F5D"/>
    <w:rsid w:val="007C735F"/>
    <w:rsid w:val="007D0B97"/>
    <w:rsid w:val="007D6454"/>
    <w:rsid w:val="007E2E74"/>
    <w:rsid w:val="007F23A7"/>
    <w:rsid w:val="007F3BEA"/>
    <w:rsid w:val="007F41CB"/>
    <w:rsid w:val="007F70C1"/>
    <w:rsid w:val="00803D2A"/>
    <w:rsid w:val="00805FC1"/>
    <w:rsid w:val="00806155"/>
    <w:rsid w:val="00806B7E"/>
    <w:rsid w:val="00807909"/>
    <w:rsid w:val="00807D21"/>
    <w:rsid w:val="00811754"/>
    <w:rsid w:val="00811830"/>
    <w:rsid w:val="00816BBB"/>
    <w:rsid w:val="00817FBF"/>
    <w:rsid w:val="0084495F"/>
    <w:rsid w:val="0084711B"/>
    <w:rsid w:val="00857081"/>
    <w:rsid w:val="008678D9"/>
    <w:rsid w:val="008723BE"/>
    <w:rsid w:val="00875D5F"/>
    <w:rsid w:val="00882F93"/>
    <w:rsid w:val="00892696"/>
    <w:rsid w:val="0089515B"/>
    <w:rsid w:val="008A0A6E"/>
    <w:rsid w:val="008A1CDF"/>
    <w:rsid w:val="008A222B"/>
    <w:rsid w:val="008A5BCE"/>
    <w:rsid w:val="008B6A8F"/>
    <w:rsid w:val="008C2280"/>
    <w:rsid w:val="008D3659"/>
    <w:rsid w:val="008D7F70"/>
    <w:rsid w:val="008E0638"/>
    <w:rsid w:val="008E3DA5"/>
    <w:rsid w:val="00907426"/>
    <w:rsid w:val="00916D7A"/>
    <w:rsid w:val="009215BD"/>
    <w:rsid w:val="009300A1"/>
    <w:rsid w:val="00934628"/>
    <w:rsid w:val="00935915"/>
    <w:rsid w:val="009367A9"/>
    <w:rsid w:val="0094130A"/>
    <w:rsid w:val="00943248"/>
    <w:rsid w:val="00946FAC"/>
    <w:rsid w:val="009558E7"/>
    <w:rsid w:val="00955D40"/>
    <w:rsid w:val="00964B11"/>
    <w:rsid w:val="0099638E"/>
    <w:rsid w:val="00996D61"/>
    <w:rsid w:val="009B209D"/>
    <w:rsid w:val="009B5F04"/>
    <w:rsid w:val="009C4363"/>
    <w:rsid w:val="009E3669"/>
    <w:rsid w:val="009E3856"/>
    <w:rsid w:val="009E6C4E"/>
    <w:rsid w:val="009F05B5"/>
    <w:rsid w:val="009F178F"/>
    <w:rsid w:val="00A00422"/>
    <w:rsid w:val="00A146A6"/>
    <w:rsid w:val="00A20EE5"/>
    <w:rsid w:val="00A3661B"/>
    <w:rsid w:val="00A41F37"/>
    <w:rsid w:val="00A438ED"/>
    <w:rsid w:val="00A44CB3"/>
    <w:rsid w:val="00A57516"/>
    <w:rsid w:val="00A67D7F"/>
    <w:rsid w:val="00A777F8"/>
    <w:rsid w:val="00A8326C"/>
    <w:rsid w:val="00A83AE3"/>
    <w:rsid w:val="00A84C47"/>
    <w:rsid w:val="00AB20EE"/>
    <w:rsid w:val="00AC7C0C"/>
    <w:rsid w:val="00AD3CF2"/>
    <w:rsid w:val="00AD4CCD"/>
    <w:rsid w:val="00B04535"/>
    <w:rsid w:val="00B05AD2"/>
    <w:rsid w:val="00B113AB"/>
    <w:rsid w:val="00B14632"/>
    <w:rsid w:val="00B1517C"/>
    <w:rsid w:val="00B276B2"/>
    <w:rsid w:val="00B36A14"/>
    <w:rsid w:val="00B40127"/>
    <w:rsid w:val="00B40B0F"/>
    <w:rsid w:val="00B44CA5"/>
    <w:rsid w:val="00B60EF4"/>
    <w:rsid w:val="00B71FF5"/>
    <w:rsid w:val="00B74CBA"/>
    <w:rsid w:val="00B76A86"/>
    <w:rsid w:val="00B81445"/>
    <w:rsid w:val="00B90B44"/>
    <w:rsid w:val="00B90BD2"/>
    <w:rsid w:val="00B92A87"/>
    <w:rsid w:val="00BB2348"/>
    <w:rsid w:val="00BB2D38"/>
    <w:rsid w:val="00BB524B"/>
    <w:rsid w:val="00BC04FB"/>
    <w:rsid w:val="00BC528B"/>
    <w:rsid w:val="00BE141B"/>
    <w:rsid w:val="00BE7525"/>
    <w:rsid w:val="00BE7A3A"/>
    <w:rsid w:val="00BF1A17"/>
    <w:rsid w:val="00BF56B6"/>
    <w:rsid w:val="00C00F24"/>
    <w:rsid w:val="00C03C19"/>
    <w:rsid w:val="00C07D92"/>
    <w:rsid w:val="00C1664D"/>
    <w:rsid w:val="00C16F19"/>
    <w:rsid w:val="00C2062C"/>
    <w:rsid w:val="00C20CE3"/>
    <w:rsid w:val="00C3574E"/>
    <w:rsid w:val="00C518B6"/>
    <w:rsid w:val="00C52C53"/>
    <w:rsid w:val="00C649CD"/>
    <w:rsid w:val="00C750F8"/>
    <w:rsid w:val="00C81FFE"/>
    <w:rsid w:val="00C82E1A"/>
    <w:rsid w:val="00C86DE2"/>
    <w:rsid w:val="00C95E1E"/>
    <w:rsid w:val="00CA0940"/>
    <w:rsid w:val="00CA1E33"/>
    <w:rsid w:val="00CA5FFD"/>
    <w:rsid w:val="00CB5625"/>
    <w:rsid w:val="00CC1E9D"/>
    <w:rsid w:val="00CD4737"/>
    <w:rsid w:val="00CE0544"/>
    <w:rsid w:val="00CF3A61"/>
    <w:rsid w:val="00CF4350"/>
    <w:rsid w:val="00CF74C9"/>
    <w:rsid w:val="00D02672"/>
    <w:rsid w:val="00D02802"/>
    <w:rsid w:val="00D17DE9"/>
    <w:rsid w:val="00D2131D"/>
    <w:rsid w:val="00D22191"/>
    <w:rsid w:val="00D2361A"/>
    <w:rsid w:val="00D30930"/>
    <w:rsid w:val="00D34A9B"/>
    <w:rsid w:val="00D4154E"/>
    <w:rsid w:val="00D43CAA"/>
    <w:rsid w:val="00D55C04"/>
    <w:rsid w:val="00D57F6A"/>
    <w:rsid w:val="00D64831"/>
    <w:rsid w:val="00D677A8"/>
    <w:rsid w:val="00D7088E"/>
    <w:rsid w:val="00D70985"/>
    <w:rsid w:val="00D70EFE"/>
    <w:rsid w:val="00D73F04"/>
    <w:rsid w:val="00D76DF0"/>
    <w:rsid w:val="00D8404E"/>
    <w:rsid w:val="00DA6372"/>
    <w:rsid w:val="00DB1033"/>
    <w:rsid w:val="00DB418C"/>
    <w:rsid w:val="00DB7F99"/>
    <w:rsid w:val="00DC101F"/>
    <w:rsid w:val="00DC2CDF"/>
    <w:rsid w:val="00DC3A44"/>
    <w:rsid w:val="00DC3C9D"/>
    <w:rsid w:val="00DD5D26"/>
    <w:rsid w:val="00DE32D0"/>
    <w:rsid w:val="00DF3865"/>
    <w:rsid w:val="00E16D59"/>
    <w:rsid w:val="00E174FF"/>
    <w:rsid w:val="00E2131E"/>
    <w:rsid w:val="00E45845"/>
    <w:rsid w:val="00E54873"/>
    <w:rsid w:val="00E55E94"/>
    <w:rsid w:val="00E74531"/>
    <w:rsid w:val="00E8123A"/>
    <w:rsid w:val="00E823C1"/>
    <w:rsid w:val="00E845CB"/>
    <w:rsid w:val="00E91105"/>
    <w:rsid w:val="00E92478"/>
    <w:rsid w:val="00E93A8B"/>
    <w:rsid w:val="00EA0DD2"/>
    <w:rsid w:val="00EE0B75"/>
    <w:rsid w:val="00EF0268"/>
    <w:rsid w:val="00F047C3"/>
    <w:rsid w:val="00F11C9B"/>
    <w:rsid w:val="00F26036"/>
    <w:rsid w:val="00F6040D"/>
    <w:rsid w:val="00F713BE"/>
    <w:rsid w:val="00F72D2B"/>
    <w:rsid w:val="00F73A6C"/>
    <w:rsid w:val="00F905F0"/>
    <w:rsid w:val="00FB46AE"/>
    <w:rsid w:val="00FC6492"/>
    <w:rsid w:val="00FD2A4F"/>
    <w:rsid w:val="00FD3D28"/>
    <w:rsid w:val="00FD73CB"/>
    <w:rsid w:val="00FF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01"/>
  </w:style>
  <w:style w:type="paragraph" w:styleId="1">
    <w:name w:val="heading 1"/>
    <w:basedOn w:val="a"/>
    <w:next w:val="a"/>
    <w:link w:val="10"/>
    <w:qFormat/>
    <w:rsid w:val="007745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74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rsid w:val="00481F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481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745B9"/>
    <w:rPr>
      <w:rFonts w:ascii="Arial" w:eastAsia="Times New Roman" w:hAnsi="Arial" w:cs="Arial"/>
      <w:b/>
      <w:bCs/>
      <w:kern w:val="32"/>
      <w:sz w:val="32"/>
      <w:szCs w:val="32"/>
      <w:lang w:eastAsia="ru-RU"/>
    </w:rPr>
  </w:style>
  <w:style w:type="character" w:customStyle="1" w:styleId="20">
    <w:name w:val="Заголовок 2 Знак"/>
    <w:basedOn w:val="a0"/>
    <w:link w:val="2"/>
    <w:rsid w:val="007745B9"/>
    <w:rPr>
      <w:rFonts w:ascii="Times New Roman" w:eastAsia="Times New Roman" w:hAnsi="Times New Roman" w:cs="Times New Roman"/>
      <w:b/>
      <w:bCs/>
      <w:sz w:val="36"/>
      <w:szCs w:val="36"/>
      <w:lang w:eastAsia="ru-RU"/>
    </w:rPr>
  </w:style>
  <w:style w:type="paragraph" w:styleId="a4">
    <w:name w:val="Body Text"/>
    <w:basedOn w:val="a"/>
    <w:link w:val="a5"/>
    <w:rsid w:val="007745B9"/>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7745B9"/>
    <w:rPr>
      <w:rFonts w:ascii="Times New Roman" w:eastAsia="Times New Roman" w:hAnsi="Times New Roman" w:cs="Times New Roman"/>
      <w:sz w:val="24"/>
      <w:szCs w:val="20"/>
      <w:lang w:eastAsia="ru-RU"/>
    </w:rPr>
  </w:style>
  <w:style w:type="paragraph" w:styleId="21">
    <w:name w:val="Body Text 2"/>
    <w:basedOn w:val="a"/>
    <w:link w:val="22"/>
    <w:rsid w:val="007745B9"/>
    <w:pPr>
      <w:tabs>
        <w:tab w:val="left" w:pos="284"/>
      </w:tabs>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7745B9"/>
    <w:rPr>
      <w:rFonts w:ascii="Times New Roman" w:eastAsia="Times New Roman" w:hAnsi="Times New Roman" w:cs="Times New Roman"/>
      <w:sz w:val="24"/>
      <w:szCs w:val="20"/>
      <w:lang w:eastAsia="ru-RU"/>
    </w:rPr>
  </w:style>
  <w:style w:type="paragraph" w:styleId="23">
    <w:name w:val="Body Text Indent 2"/>
    <w:basedOn w:val="a"/>
    <w:link w:val="24"/>
    <w:rsid w:val="007745B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7745B9"/>
    <w:rPr>
      <w:rFonts w:ascii="Times New Roman" w:eastAsia="Times New Roman" w:hAnsi="Times New Roman" w:cs="Times New Roman"/>
      <w:sz w:val="24"/>
      <w:szCs w:val="20"/>
      <w:lang w:eastAsia="ru-RU"/>
    </w:rPr>
  </w:style>
  <w:style w:type="paragraph" w:styleId="30">
    <w:name w:val="Body Text Indent 3"/>
    <w:basedOn w:val="a"/>
    <w:link w:val="31"/>
    <w:rsid w:val="007745B9"/>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1">
    <w:name w:val="Основной текст с отступом 3 Знак"/>
    <w:basedOn w:val="a0"/>
    <w:link w:val="30"/>
    <w:rsid w:val="007745B9"/>
    <w:rPr>
      <w:rFonts w:ascii="Times New Roman" w:eastAsia="Times New Roman" w:hAnsi="Times New Roman" w:cs="Times New Roman"/>
      <w:b/>
      <w:sz w:val="28"/>
      <w:szCs w:val="20"/>
      <w:lang w:eastAsia="ru-RU"/>
    </w:rPr>
  </w:style>
  <w:style w:type="paragraph" w:styleId="32">
    <w:name w:val="Body Text 3"/>
    <w:basedOn w:val="a"/>
    <w:link w:val="33"/>
    <w:rsid w:val="007745B9"/>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7745B9"/>
    <w:rPr>
      <w:rFonts w:ascii="Times New Roman" w:eastAsia="Times New Roman" w:hAnsi="Times New Roman" w:cs="Times New Roman"/>
      <w:sz w:val="28"/>
      <w:szCs w:val="20"/>
      <w:lang w:eastAsia="ru-RU"/>
    </w:rPr>
  </w:style>
  <w:style w:type="paragraph" w:styleId="a6">
    <w:name w:val="footnote text"/>
    <w:basedOn w:val="a"/>
    <w:link w:val="a7"/>
    <w:uiPriority w:val="99"/>
    <w:rsid w:val="007745B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7745B9"/>
    <w:rPr>
      <w:rFonts w:ascii="Times New Roman" w:eastAsia="Times New Roman" w:hAnsi="Times New Roman" w:cs="Times New Roman"/>
      <w:sz w:val="20"/>
      <w:szCs w:val="20"/>
      <w:lang w:eastAsia="ru-RU"/>
    </w:rPr>
  </w:style>
  <w:style w:type="character" w:styleId="a8">
    <w:name w:val="footnote reference"/>
    <w:uiPriority w:val="99"/>
    <w:rsid w:val="007745B9"/>
    <w:rPr>
      <w:vertAlign w:val="superscript"/>
    </w:rPr>
  </w:style>
  <w:style w:type="paragraph" w:customStyle="1" w:styleId="a9">
    <w:name w:val="Знак"/>
    <w:basedOn w:val="a"/>
    <w:rsid w:val="007745B9"/>
    <w:pPr>
      <w:spacing w:line="240" w:lineRule="exact"/>
    </w:pPr>
    <w:rPr>
      <w:rFonts w:ascii="Times New Roman" w:eastAsia="Times New Roman" w:hAnsi="Times New Roman" w:cs="Times New Roman"/>
      <w:sz w:val="24"/>
      <w:szCs w:val="20"/>
      <w:lang w:val="en-US"/>
    </w:rPr>
  </w:style>
  <w:style w:type="paragraph" w:styleId="aa">
    <w:name w:val="header"/>
    <w:basedOn w:val="a"/>
    <w:link w:val="ab"/>
    <w:uiPriority w:val="99"/>
    <w:rsid w:val="007745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745B9"/>
    <w:rPr>
      <w:rFonts w:ascii="Times New Roman" w:eastAsia="Times New Roman" w:hAnsi="Times New Roman" w:cs="Times New Roman"/>
      <w:sz w:val="20"/>
      <w:szCs w:val="20"/>
      <w:lang w:eastAsia="ru-RU"/>
    </w:rPr>
  </w:style>
  <w:style w:type="character" w:styleId="ac">
    <w:name w:val="page number"/>
    <w:basedOn w:val="a0"/>
    <w:rsid w:val="007745B9"/>
  </w:style>
  <w:style w:type="paragraph" w:styleId="ad">
    <w:name w:val="Balloon Text"/>
    <w:basedOn w:val="a"/>
    <w:link w:val="ae"/>
    <w:semiHidden/>
    <w:rsid w:val="007745B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745B9"/>
    <w:rPr>
      <w:rFonts w:ascii="Tahoma" w:eastAsia="Times New Roman" w:hAnsi="Tahoma" w:cs="Tahoma"/>
      <w:sz w:val="16"/>
      <w:szCs w:val="16"/>
      <w:lang w:eastAsia="ru-RU"/>
    </w:rPr>
  </w:style>
  <w:style w:type="paragraph" w:styleId="af">
    <w:name w:val="Body Text Indent"/>
    <w:basedOn w:val="a"/>
    <w:link w:val="af0"/>
    <w:rsid w:val="007745B9"/>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7745B9"/>
    <w:rPr>
      <w:rFonts w:ascii="Times New Roman" w:eastAsia="Times New Roman" w:hAnsi="Times New Roman" w:cs="Times New Roman"/>
      <w:sz w:val="20"/>
      <w:szCs w:val="20"/>
      <w:lang w:eastAsia="ru-RU"/>
    </w:rPr>
  </w:style>
  <w:style w:type="paragraph" w:customStyle="1" w:styleId="af1">
    <w:name w:val="Знак Знак Знак Знак"/>
    <w:basedOn w:val="a"/>
    <w:rsid w:val="007745B9"/>
    <w:pPr>
      <w:spacing w:line="240" w:lineRule="exact"/>
    </w:pPr>
    <w:rPr>
      <w:rFonts w:ascii="Times New Roman" w:eastAsia="Times New Roman" w:hAnsi="Times New Roman" w:cs="Times New Roman"/>
      <w:sz w:val="24"/>
      <w:szCs w:val="20"/>
      <w:lang w:val="en-US"/>
    </w:rPr>
  </w:style>
  <w:style w:type="paragraph" w:customStyle="1" w:styleId="11">
    <w:name w:val="Обычный1"/>
    <w:rsid w:val="007745B9"/>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7745B9"/>
    <w:pPr>
      <w:spacing w:line="240" w:lineRule="exact"/>
    </w:pPr>
    <w:rPr>
      <w:rFonts w:ascii="Verdana" w:eastAsia="Times New Roman" w:hAnsi="Verdana" w:cs="Verdana"/>
      <w:sz w:val="20"/>
      <w:szCs w:val="20"/>
      <w:lang w:val="en-US"/>
    </w:rPr>
  </w:style>
  <w:style w:type="character" w:styleId="af2">
    <w:name w:val="Hyperlink"/>
    <w:rsid w:val="007745B9"/>
    <w:rPr>
      <w:color w:val="0000FF"/>
      <w:u w:val="single"/>
    </w:rPr>
  </w:style>
  <w:style w:type="paragraph" w:styleId="af3">
    <w:name w:val="Normal (Web)"/>
    <w:basedOn w:val="a"/>
    <w:uiPriority w:val="99"/>
    <w:semiHidden/>
    <w:unhideWhenUsed/>
    <w:rsid w:val="0077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7745B9"/>
    <w:pPr>
      <w:spacing w:after="0" w:line="240" w:lineRule="auto"/>
      <w:ind w:left="708"/>
    </w:pPr>
    <w:rPr>
      <w:rFonts w:ascii="Times New Roman" w:eastAsia="Times New Roman" w:hAnsi="Times New Roman" w:cs="Times New Roman"/>
      <w:sz w:val="20"/>
      <w:szCs w:val="20"/>
      <w:lang w:eastAsia="ru-RU"/>
    </w:rPr>
  </w:style>
  <w:style w:type="character" w:customStyle="1" w:styleId="FontStyle11">
    <w:name w:val="Font Style11"/>
    <w:basedOn w:val="a0"/>
    <w:rsid w:val="007745B9"/>
    <w:rPr>
      <w:rFonts w:ascii="Times New Roman" w:hAnsi="Times New Roman" w:cs="Times New Roman"/>
      <w:b/>
      <w:bCs/>
      <w:sz w:val="20"/>
      <w:szCs w:val="20"/>
    </w:rPr>
  </w:style>
  <w:style w:type="paragraph" w:customStyle="1" w:styleId="Style1">
    <w:name w:val="Style1"/>
    <w:basedOn w:val="a"/>
    <w:rsid w:val="007745B9"/>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7745B9"/>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7745B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745B9"/>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7745B9"/>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5">
    <w:name w:val="Абзац списка Знак"/>
    <w:link w:val="af4"/>
    <w:uiPriority w:val="99"/>
    <w:rsid w:val="007745B9"/>
    <w:rPr>
      <w:rFonts w:ascii="Times New Roman" w:eastAsia="Times New Roman" w:hAnsi="Times New Roman" w:cs="Times New Roman"/>
      <w:sz w:val="20"/>
      <w:szCs w:val="20"/>
      <w:lang w:eastAsia="ru-RU"/>
    </w:rPr>
  </w:style>
  <w:style w:type="character" w:customStyle="1" w:styleId="FontStyle13">
    <w:name w:val="Font Style13"/>
    <w:basedOn w:val="a0"/>
    <w:uiPriority w:val="99"/>
    <w:rsid w:val="007745B9"/>
    <w:rPr>
      <w:rFonts w:ascii="Times New Roman" w:hAnsi="Times New Roman" w:cs="Times New Roman" w:hint="default"/>
    </w:rPr>
  </w:style>
  <w:style w:type="paragraph" w:styleId="af6">
    <w:name w:val="footer"/>
    <w:basedOn w:val="a"/>
    <w:link w:val="af7"/>
    <w:uiPriority w:val="99"/>
    <w:unhideWhenUsed/>
    <w:rsid w:val="007745B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745B9"/>
  </w:style>
  <w:style w:type="paragraph" w:styleId="af8">
    <w:name w:val="Revision"/>
    <w:hidden/>
    <w:uiPriority w:val="99"/>
    <w:semiHidden/>
    <w:rsid w:val="007745B9"/>
    <w:pPr>
      <w:spacing w:after="0" w:line="240" w:lineRule="auto"/>
    </w:pPr>
  </w:style>
  <w:style w:type="character" w:styleId="af9">
    <w:name w:val="FollowedHyperlink"/>
    <w:basedOn w:val="a0"/>
    <w:uiPriority w:val="99"/>
    <w:semiHidden/>
    <w:unhideWhenUsed/>
    <w:rsid w:val="0038204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F01"/>
  </w:style>
  <w:style w:type="paragraph" w:styleId="1">
    <w:name w:val="heading 1"/>
    <w:basedOn w:val="a"/>
    <w:next w:val="a"/>
    <w:link w:val="10"/>
    <w:qFormat/>
    <w:rsid w:val="007745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7745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rsid w:val="00481F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481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745B9"/>
    <w:rPr>
      <w:rFonts w:ascii="Arial" w:eastAsia="Times New Roman" w:hAnsi="Arial" w:cs="Arial"/>
      <w:b/>
      <w:bCs/>
      <w:kern w:val="32"/>
      <w:sz w:val="32"/>
      <w:szCs w:val="32"/>
      <w:lang w:eastAsia="ru-RU"/>
    </w:rPr>
  </w:style>
  <w:style w:type="character" w:customStyle="1" w:styleId="20">
    <w:name w:val="Заголовок 2 Знак"/>
    <w:basedOn w:val="a0"/>
    <w:link w:val="2"/>
    <w:rsid w:val="007745B9"/>
    <w:rPr>
      <w:rFonts w:ascii="Times New Roman" w:eastAsia="Times New Roman" w:hAnsi="Times New Roman" w:cs="Times New Roman"/>
      <w:b/>
      <w:bCs/>
      <w:sz w:val="36"/>
      <w:szCs w:val="36"/>
      <w:lang w:eastAsia="ru-RU"/>
    </w:rPr>
  </w:style>
  <w:style w:type="paragraph" w:styleId="a4">
    <w:name w:val="Body Text"/>
    <w:basedOn w:val="a"/>
    <w:link w:val="a5"/>
    <w:rsid w:val="007745B9"/>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7745B9"/>
    <w:rPr>
      <w:rFonts w:ascii="Times New Roman" w:eastAsia="Times New Roman" w:hAnsi="Times New Roman" w:cs="Times New Roman"/>
      <w:sz w:val="24"/>
      <w:szCs w:val="20"/>
      <w:lang w:eastAsia="ru-RU"/>
    </w:rPr>
  </w:style>
  <w:style w:type="paragraph" w:styleId="21">
    <w:name w:val="Body Text 2"/>
    <w:basedOn w:val="a"/>
    <w:link w:val="22"/>
    <w:rsid w:val="007745B9"/>
    <w:pPr>
      <w:tabs>
        <w:tab w:val="left" w:pos="284"/>
      </w:tabs>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7745B9"/>
    <w:rPr>
      <w:rFonts w:ascii="Times New Roman" w:eastAsia="Times New Roman" w:hAnsi="Times New Roman" w:cs="Times New Roman"/>
      <w:sz w:val="24"/>
      <w:szCs w:val="20"/>
      <w:lang w:eastAsia="ru-RU"/>
    </w:rPr>
  </w:style>
  <w:style w:type="paragraph" w:styleId="23">
    <w:name w:val="Body Text Indent 2"/>
    <w:basedOn w:val="a"/>
    <w:link w:val="24"/>
    <w:rsid w:val="007745B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7745B9"/>
    <w:rPr>
      <w:rFonts w:ascii="Times New Roman" w:eastAsia="Times New Roman" w:hAnsi="Times New Roman" w:cs="Times New Roman"/>
      <w:sz w:val="24"/>
      <w:szCs w:val="20"/>
      <w:lang w:eastAsia="ru-RU"/>
    </w:rPr>
  </w:style>
  <w:style w:type="paragraph" w:styleId="30">
    <w:name w:val="Body Text Indent 3"/>
    <w:basedOn w:val="a"/>
    <w:link w:val="31"/>
    <w:rsid w:val="007745B9"/>
    <w:pPr>
      <w:spacing w:after="120" w:line="240" w:lineRule="auto"/>
      <w:ind w:firstLine="720"/>
      <w:jc w:val="both"/>
    </w:pPr>
    <w:rPr>
      <w:rFonts w:ascii="Times New Roman" w:eastAsia="Times New Roman" w:hAnsi="Times New Roman" w:cs="Times New Roman"/>
      <w:b/>
      <w:sz w:val="28"/>
      <w:szCs w:val="20"/>
      <w:lang w:eastAsia="ru-RU"/>
    </w:rPr>
  </w:style>
  <w:style w:type="character" w:customStyle="1" w:styleId="31">
    <w:name w:val="Основной текст с отступом 3 Знак"/>
    <w:basedOn w:val="a0"/>
    <w:link w:val="30"/>
    <w:rsid w:val="007745B9"/>
    <w:rPr>
      <w:rFonts w:ascii="Times New Roman" w:eastAsia="Times New Roman" w:hAnsi="Times New Roman" w:cs="Times New Roman"/>
      <w:b/>
      <w:sz w:val="28"/>
      <w:szCs w:val="20"/>
      <w:lang w:eastAsia="ru-RU"/>
    </w:rPr>
  </w:style>
  <w:style w:type="paragraph" w:styleId="32">
    <w:name w:val="Body Text 3"/>
    <w:basedOn w:val="a"/>
    <w:link w:val="33"/>
    <w:rsid w:val="007745B9"/>
    <w:pPr>
      <w:spacing w:after="0" w:line="264"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7745B9"/>
    <w:rPr>
      <w:rFonts w:ascii="Times New Roman" w:eastAsia="Times New Roman" w:hAnsi="Times New Roman" w:cs="Times New Roman"/>
      <w:sz w:val="28"/>
      <w:szCs w:val="20"/>
      <w:lang w:eastAsia="ru-RU"/>
    </w:rPr>
  </w:style>
  <w:style w:type="paragraph" w:styleId="a6">
    <w:name w:val="footnote text"/>
    <w:basedOn w:val="a"/>
    <w:link w:val="a7"/>
    <w:uiPriority w:val="99"/>
    <w:rsid w:val="007745B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7745B9"/>
    <w:rPr>
      <w:rFonts w:ascii="Times New Roman" w:eastAsia="Times New Roman" w:hAnsi="Times New Roman" w:cs="Times New Roman"/>
      <w:sz w:val="20"/>
      <w:szCs w:val="20"/>
      <w:lang w:eastAsia="ru-RU"/>
    </w:rPr>
  </w:style>
  <w:style w:type="character" w:styleId="a8">
    <w:name w:val="footnote reference"/>
    <w:uiPriority w:val="99"/>
    <w:rsid w:val="007745B9"/>
    <w:rPr>
      <w:vertAlign w:val="superscript"/>
    </w:rPr>
  </w:style>
  <w:style w:type="paragraph" w:customStyle="1" w:styleId="a9">
    <w:name w:val="Знак"/>
    <w:basedOn w:val="a"/>
    <w:rsid w:val="007745B9"/>
    <w:pPr>
      <w:spacing w:line="240" w:lineRule="exact"/>
    </w:pPr>
    <w:rPr>
      <w:rFonts w:ascii="Times New Roman" w:eastAsia="Times New Roman" w:hAnsi="Times New Roman" w:cs="Times New Roman"/>
      <w:sz w:val="24"/>
      <w:szCs w:val="20"/>
      <w:lang w:val="en-US"/>
    </w:rPr>
  </w:style>
  <w:style w:type="paragraph" w:styleId="aa">
    <w:name w:val="header"/>
    <w:basedOn w:val="a"/>
    <w:link w:val="ab"/>
    <w:uiPriority w:val="99"/>
    <w:rsid w:val="007745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745B9"/>
    <w:rPr>
      <w:rFonts w:ascii="Times New Roman" w:eastAsia="Times New Roman" w:hAnsi="Times New Roman" w:cs="Times New Roman"/>
      <w:sz w:val="20"/>
      <w:szCs w:val="20"/>
      <w:lang w:eastAsia="ru-RU"/>
    </w:rPr>
  </w:style>
  <w:style w:type="character" w:styleId="ac">
    <w:name w:val="page number"/>
    <w:basedOn w:val="a0"/>
    <w:rsid w:val="007745B9"/>
  </w:style>
  <w:style w:type="paragraph" w:styleId="ad">
    <w:name w:val="Balloon Text"/>
    <w:basedOn w:val="a"/>
    <w:link w:val="ae"/>
    <w:semiHidden/>
    <w:rsid w:val="007745B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7745B9"/>
    <w:rPr>
      <w:rFonts w:ascii="Tahoma" w:eastAsia="Times New Roman" w:hAnsi="Tahoma" w:cs="Tahoma"/>
      <w:sz w:val="16"/>
      <w:szCs w:val="16"/>
      <w:lang w:eastAsia="ru-RU"/>
    </w:rPr>
  </w:style>
  <w:style w:type="paragraph" w:styleId="af">
    <w:name w:val="Body Text Indent"/>
    <w:basedOn w:val="a"/>
    <w:link w:val="af0"/>
    <w:rsid w:val="007745B9"/>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7745B9"/>
    <w:rPr>
      <w:rFonts w:ascii="Times New Roman" w:eastAsia="Times New Roman" w:hAnsi="Times New Roman" w:cs="Times New Roman"/>
      <w:sz w:val="20"/>
      <w:szCs w:val="20"/>
      <w:lang w:eastAsia="ru-RU"/>
    </w:rPr>
  </w:style>
  <w:style w:type="paragraph" w:customStyle="1" w:styleId="af1">
    <w:name w:val="Знак Знак Знак Знак"/>
    <w:basedOn w:val="a"/>
    <w:rsid w:val="007745B9"/>
    <w:pPr>
      <w:spacing w:line="240" w:lineRule="exact"/>
    </w:pPr>
    <w:rPr>
      <w:rFonts w:ascii="Times New Roman" w:eastAsia="Times New Roman" w:hAnsi="Times New Roman" w:cs="Times New Roman"/>
      <w:sz w:val="24"/>
      <w:szCs w:val="20"/>
      <w:lang w:val="en-US"/>
    </w:rPr>
  </w:style>
  <w:style w:type="paragraph" w:customStyle="1" w:styleId="11">
    <w:name w:val="Обычный1"/>
    <w:rsid w:val="007745B9"/>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7745B9"/>
    <w:pPr>
      <w:spacing w:line="240" w:lineRule="exact"/>
    </w:pPr>
    <w:rPr>
      <w:rFonts w:ascii="Verdana" w:eastAsia="Times New Roman" w:hAnsi="Verdana" w:cs="Verdana"/>
      <w:sz w:val="20"/>
      <w:szCs w:val="20"/>
      <w:lang w:val="en-US"/>
    </w:rPr>
  </w:style>
  <w:style w:type="character" w:styleId="af2">
    <w:name w:val="Hyperlink"/>
    <w:rsid w:val="007745B9"/>
    <w:rPr>
      <w:color w:val="0000FF"/>
      <w:u w:val="single"/>
    </w:rPr>
  </w:style>
  <w:style w:type="paragraph" w:styleId="af3">
    <w:name w:val="Normal (Web)"/>
    <w:basedOn w:val="a"/>
    <w:uiPriority w:val="99"/>
    <w:semiHidden/>
    <w:unhideWhenUsed/>
    <w:rsid w:val="00774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7745B9"/>
    <w:pPr>
      <w:spacing w:after="0" w:line="240" w:lineRule="auto"/>
      <w:ind w:left="708"/>
    </w:pPr>
    <w:rPr>
      <w:rFonts w:ascii="Times New Roman" w:eastAsia="Times New Roman" w:hAnsi="Times New Roman" w:cs="Times New Roman"/>
      <w:sz w:val="20"/>
      <w:szCs w:val="20"/>
      <w:lang w:eastAsia="ru-RU"/>
    </w:rPr>
  </w:style>
  <w:style w:type="character" w:customStyle="1" w:styleId="FontStyle11">
    <w:name w:val="Font Style11"/>
    <w:basedOn w:val="a0"/>
    <w:rsid w:val="007745B9"/>
    <w:rPr>
      <w:rFonts w:ascii="Times New Roman" w:hAnsi="Times New Roman" w:cs="Times New Roman"/>
      <w:b/>
      <w:bCs/>
      <w:sz w:val="20"/>
      <w:szCs w:val="20"/>
    </w:rPr>
  </w:style>
  <w:style w:type="paragraph" w:customStyle="1" w:styleId="Style1">
    <w:name w:val="Style1"/>
    <w:basedOn w:val="a"/>
    <w:rsid w:val="007745B9"/>
    <w:pPr>
      <w:widowControl w:val="0"/>
      <w:autoSpaceDE w:val="0"/>
      <w:autoSpaceDN w:val="0"/>
      <w:adjustRightInd w:val="0"/>
      <w:spacing w:after="0" w:line="274" w:lineRule="exact"/>
      <w:ind w:firstLine="547"/>
      <w:jc w:val="both"/>
    </w:pPr>
    <w:rPr>
      <w:rFonts w:ascii="Calibri" w:eastAsia="Times New Roman" w:hAnsi="Calibri" w:cs="Times New Roman"/>
      <w:sz w:val="24"/>
      <w:szCs w:val="24"/>
      <w:lang w:eastAsia="ru-RU"/>
    </w:rPr>
  </w:style>
  <w:style w:type="paragraph" w:customStyle="1" w:styleId="Style5">
    <w:name w:val="Style5"/>
    <w:basedOn w:val="a"/>
    <w:rsid w:val="007745B9"/>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paragraph" w:customStyle="1" w:styleId="ConsPlusNormal">
    <w:name w:val="ConsPlusNormal"/>
    <w:rsid w:val="007745B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745B9"/>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7745B9"/>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5">
    <w:name w:val="Абзац списка Знак"/>
    <w:link w:val="af4"/>
    <w:uiPriority w:val="99"/>
    <w:rsid w:val="007745B9"/>
    <w:rPr>
      <w:rFonts w:ascii="Times New Roman" w:eastAsia="Times New Roman" w:hAnsi="Times New Roman" w:cs="Times New Roman"/>
      <w:sz w:val="20"/>
      <w:szCs w:val="20"/>
      <w:lang w:eastAsia="ru-RU"/>
    </w:rPr>
  </w:style>
  <w:style w:type="character" w:customStyle="1" w:styleId="FontStyle13">
    <w:name w:val="Font Style13"/>
    <w:basedOn w:val="a0"/>
    <w:uiPriority w:val="99"/>
    <w:rsid w:val="007745B9"/>
    <w:rPr>
      <w:rFonts w:ascii="Times New Roman" w:hAnsi="Times New Roman" w:cs="Times New Roman" w:hint="default"/>
    </w:rPr>
  </w:style>
  <w:style w:type="paragraph" w:styleId="af6">
    <w:name w:val="footer"/>
    <w:basedOn w:val="a"/>
    <w:link w:val="af7"/>
    <w:uiPriority w:val="99"/>
    <w:unhideWhenUsed/>
    <w:rsid w:val="007745B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745B9"/>
  </w:style>
  <w:style w:type="paragraph" w:styleId="af8">
    <w:name w:val="Revision"/>
    <w:hidden/>
    <w:uiPriority w:val="99"/>
    <w:semiHidden/>
    <w:rsid w:val="007745B9"/>
    <w:pPr>
      <w:spacing w:after="0" w:line="240" w:lineRule="auto"/>
    </w:pPr>
  </w:style>
  <w:style w:type="character" w:styleId="af9">
    <w:name w:val="FollowedHyperlink"/>
    <w:basedOn w:val="a0"/>
    <w:uiPriority w:val="99"/>
    <w:semiHidden/>
    <w:unhideWhenUsed/>
    <w:rsid w:val="00382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86251586">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041057730">
      <w:bodyDiv w:val="1"/>
      <w:marLeft w:val="0"/>
      <w:marRight w:val="0"/>
      <w:marTop w:val="0"/>
      <w:marBottom w:val="0"/>
      <w:divBdr>
        <w:top w:val="none" w:sz="0" w:space="0" w:color="auto"/>
        <w:left w:val="none" w:sz="0" w:space="0" w:color="auto"/>
        <w:bottom w:val="none" w:sz="0" w:space="0" w:color="auto"/>
        <w:right w:val="none" w:sz="0" w:space="0" w:color="auto"/>
      </w:divBdr>
    </w:div>
    <w:div w:id="1557084772">
      <w:bodyDiv w:val="1"/>
      <w:marLeft w:val="0"/>
      <w:marRight w:val="0"/>
      <w:marTop w:val="0"/>
      <w:marBottom w:val="0"/>
      <w:divBdr>
        <w:top w:val="none" w:sz="0" w:space="0" w:color="auto"/>
        <w:left w:val="none" w:sz="0" w:space="0" w:color="auto"/>
        <w:bottom w:val="none" w:sz="0" w:space="0" w:color="auto"/>
        <w:right w:val="none" w:sz="0" w:space="0" w:color="auto"/>
      </w:divBdr>
    </w:div>
    <w:div w:id="1569926109">
      <w:bodyDiv w:val="1"/>
      <w:marLeft w:val="0"/>
      <w:marRight w:val="0"/>
      <w:marTop w:val="0"/>
      <w:marBottom w:val="0"/>
      <w:divBdr>
        <w:top w:val="none" w:sz="0" w:space="0" w:color="auto"/>
        <w:left w:val="none" w:sz="0" w:space="0" w:color="auto"/>
        <w:bottom w:val="none" w:sz="0" w:space="0" w:color="auto"/>
        <w:right w:val="none" w:sz="0" w:space="0" w:color="auto"/>
      </w:divBdr>
    </w:div>
    <w:div w:id="15777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8608A915A77589369BD2B7F347595D5ABC538B22E06FA735FD52FF4C23570E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54B536E147478390F4E00EB7DDC3F85EBB1AC050E3F505E03D970FC37B84872C1BD5795E2D383C8K856P" TargetMode="External"/><Relationship Id="rId7" Type="http://schemas.openxmlformats.org/officeDocument/2006/relationships/footnotes" Target="footnotes.xml"/><Relationship Id="rId12" Type="http://schemas.openxmlformats.org/officeDocument/2006/relationships/hyperlink" Target="http://www.&#1095;&#1091;&#1082;&#1086;&#1090;&#1082;&#1072;.&#1088;&#1092;" TargetMode="External"/><Relationship Id="rId17" Type="http://schemas.openxmlformats.org/officeDocument/2006/relationships/hyperlink" Target="http://www.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D411223FC626EC31F5BA7974A3FCBE0F888F1339F483DE5551083CEA11344A9A2AC639871DB6C3h0m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1095;&#1091;&#1082;&#1086;&#1090;&#1082;&#1072;.&#1088;&#1092;" TargetMode="External"/><Relationship Id="rId23" Type="http://schemas.openxmlformats.org/officeDocument/2006/relationships/hyperlink" Target="http://www.torgi.gov.ru" TargetMode="External"/><Relationship Id="rId10" Type="http://schemas.openxmlformats.org/officeDocument/2006/relationships/hyperlink" Target="http://e-disclosure.azipi.ru/" TargetMode="External"/><Relationship Id="rId19"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02D411223FC626EC31F5BA7974A3FCBE0F888F1339F483DE5551083CEA11344A9A2AC639871DB6C3h0mBF"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7054-00F1-43A4-8684-3EB76E77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6013</Words>
  <Characters>34279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Дмитриева Евгения Юрьевна</cp:lastModifiedBy>
  <cp:revision>23</cp:revision>
  <cp:lastPrinted>2018-02-11T22:00:00Z</cp:lastPrinted>
  <dcterms:created xsi:type="dcterms:W3CDTF">2018-02-12T05:59:00Z</dcterms:created>
  <dcterms:modified xsi:type="dcterms:W3CDTF">2018-02-12T23:33:00Z</dcterms:modified>
</cp:coreProperties>
</file>